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72" w:rsidRDefault="00096172" w:rsidP="00865E3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17412DD" wp14:editId="4D047CBB">
            <wp:simplePos x="0" y="0"/>
            <wp:positionH relativeFrom="column">
              <wp:posOffset>-292100</wp:posOffset>
            </wp:positionH>
            <wp:positionV relativeFrom="paragraph">
              <wp:posOffset>-491</wp:posOffset>
            </wp:positionV>
            <wp:extent cx="7251700" cy="10333212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11-18_15-34-5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6728" cy="10340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865E36" w:rsidRPr="00D23738" w:rsidRDefault="00865E36" w:rsidP="00865E3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3738">
        <w:rPr>
          <w:rFonts w:ascii="Times New Roman" w:eastAsia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865E36" w:rsidRPr="00D23738" w:rsidRDefault="00865E36" w:rsidP="00865E3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73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Рабочая программа по учебному предмету «</w:t>
      </w:r>
      <w:r w:rsidRPr="00D23738">
        <w:rPr>
          <w:rFonts w:ascii="Times New Roman" w:eastAsia="Times New Roman" w:hAnsi="Times New Roman" w:cs="Times New Roman"/>
          <w:sz w:val="28"/>
          <w:szCs w:val="28"/>
        </w:rPr>
        <w:t>Иностранный язык</w:t>
      </w:r>
      <w:r w:rsidRPr="00D2373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 (</w:t>
      </w:r>
      <w:r w:rsidRPr="00D23738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</w:rPr>
        <w:t>английский</w:t>
      </w:r>
      <w:r w:rsidRPr="00D2373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) </w:t>
      </w:r>
      <w:r w:rsidRPr="00D23738">
        <w:rPr>
          <w:rFonts w:ascii="Times New Roman" w:eastAsia="Times New Roman" w:hAnsi="Times New Roman" w:cs="Times New Roman"/>
          <w:sz w:val="28"/>
          <w:szCs w:val="28"/>
        </w:rPr>
        <w:t>разработана в соответствии с нормативными актами:</w:t>
      </w:r>
    </w:p>
    <w:p w:rsidR="00865E36" w:rsidRPr="00D23738" w:rsidRDefault="00865E36" w:rsidP="00865E3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73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3738"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от 29.12.2012 № 273-ФЗ «Об образовании в Российской Федерации» (с последующими изменениями);</w:t>
      </w:r>
    </w:p>
    <w:p w:rsidR="00865E36" w:rsidRPr="00D23738" w:rsidRDefault="00865E36" w:rsidP="00865E3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73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3738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приказ Министерства образования и науки </w:t>
      </w:r>
      <w:bookmarkStart w:id="1" w:name="_Hlk497077709"/>
      <w:r w:rsidRPr="00D23738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bookmarkEnd w:id="1"/>
      <w:r w:rsidRPr="00D23738">
        <w:rPr>
          <w:rFonts w:ascii="Times New Roman" w:eastAsia="Times New Roman" w:hAnsi="Times New Roman" w:cs="Times New Roman"/>
          <w:sz w:val="28"/>
          <w:szCs w:val="28"/>
        </w:rPr>
        <w:t>от 06.10.2009 №373 «Об утверждении и введение в действие федерального государственного образовательного стандарта начального общего образования» (с последующими изменениями);</w:t>
      </w: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Министерства просвещения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2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Примерная основная образовательная программа начального общего образования, одобрена решением федерального учебно-методического объединения по общему образованию (протокол заседания от 08.04.2015 № 1/15);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Основная общеобразовательная программа начального общего образования МОУ «СОШ №17»;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Положение о рабочей программе педагога, реализующего ФГОС НОО МОУ «СОШ №17»;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Авторская программа «Английский язык для общеобразовательных учреждений» серии ’’</w:t>
      </w:r>
      <w:r w:rsidRPr="00D237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Rainbow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’’. 2-4 классы О.В. Афанасьева, И.В. Михеева, Н.В. Языкова, Е.А. Колесникова, М.</w:t>
      </w:r>
      <w:proofErr w:type="gramStart"/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: »Дрофа</w:t>
      </w:r>
      <w:proofErr w:type="gramEnd"/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2017;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- Афанасьева О.В., Михеева И.В. «Английский язык: 2, 3, 4 классы. В 2 ч.». Учебники серии ’’</w:t>
      </w:r>
      <w:r w:rsidRPr="00D237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Rainbow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’’ для 2-4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школ. – М.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: Дрофа, 2020.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E36" w:rsidRPr="0086787D" w:rsidRDefault="00865E36" w:rsidP="00865E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86787D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Рабочая программа рассчитана на 204 ч: для 2-4 классов по </w:t>
      </w:r>
      <w:r w:rsidRPr="0086787D">
        <w:rPr>
          <w:rFonts w:ascii="Times New Roman" w:eastAsia="DejaVu Sans" w:hAnsi="Times New Roman" w:cs="DejaVu Sans"/>
          <w:kern w:val="2"/>
          <w:sz w:val="28"/>
          <w:szCs w:val="28"/>
          <w:shd w:val="clear" w:color="auto" w:fill="F4F4F4"/>
          <w:lang w:eastAsia="hi-IN" w:bidi="hi-IN"/>
        </w:rPr>
        <w:t xml:space="preserve">68 учебных часов, </w:t>
      </w:r>
      <w:r w:rsidRPr="0086787D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предусматривает обучение английскому языку в объёме 2 часов в неделю.</w:t>
      </w:r>
    </w:p>
    <w:p w:rsidR="00865E36" w:rsidRPr="0086787D" w:rsidRDefault="00865E36" w:rsidP="00865E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образовательно-коррекционной работы по предмету:</w:t>
      </w:r>
    </w:p>
    <w:p w:rsidR="00865E36" w:rsidRPr="0086787D" w:rsidRDefault="00865E36" w:rsidP="00865E3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номенклатуры языковых средств и формирование умения их активного использования в процессе учебной деятельности и социальной коммуникации;</w:t>
      </w:r>
    </w:p>
    <w:p w:rsidR="00865E36" w:rsidRPr="0086787D" w:rsidRDefault="00865E36" w:rsidP="00865E3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совершенствование 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65E36" w:rsidRPr="0086787D" w:rsidRDefault="00865E36" w:rsidP="00865E3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текстовой компетенции: умений работать с текстом в ходе его восприятия, а также его продуцирования, осуществлять информационный поиск, извлекать и преобразовывать необходимую информацию.</w:t>
      </w:r>
    </w:p>
    <w:p w:rsidR="00865E36" w:rsidRPr="0086787D" w:rsidRDefault="00865E36" w:rsidP="00865E3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развитие 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общения.</w:t>
      </w:r>
    </w:p>
    <w:p w:rsidR="00865E36" w:rsidRPr="0086787D" w:rsidRDefault="00865E36" w:rsidP="00865E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 рассчитана на 68 ч: для 2-4 классов по 68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часа, предусматривает обуче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английскому языку в объёме 2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неделю.</w:t>
      </w: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рабочая программа по предмету рассчитана на обучающихся с тяжелыми нарушениями речи (ТНР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5.2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находящихся на совместном обучении в классе.    </w:t>
      </w: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E36" w:rsidRPr="0086787D" w:rsidRDefault="00865E36" w:rsidP="0086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пы и подходы к реализации АООП Н</w:t>
      </w:r>
      <w:r w:rsidRPr="00867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ОО:</w:t>
      </w: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образовательной программы на основной ступени обучения характеризуется преимущественным обращением к </w:t>
      </w:r>
      <w:proofErr w:type="spellStart"/>
      <w:r w:rsidRPr="0086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вербализованным</w:t>
      </w:r>
      <w:proofErr w:type="spellEnd"/>
      <w:r w:rsidRPr="0086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материалам различной степени сложности. Работа с текстом выходит на первый план, что определяет необходимость особой организации обучения для детей, имеющих нарушения речи.</w:t>
      </w: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освоения образовательной программы ребенком с нарушениями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 при условии </w:t>
      </w:r>
      <w:r w:rsidRPr="008678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индивидуализация обучения, </w:t>
      </w:r>
      <w:r w:rsidRPr="008678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которая реализуется через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среды, позволяющей максимально использовать индивидуальные возможности детей и подтягивать слабые звенья их развития. </w:t>
      </w: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учителя-логопеда, учителей-предметников, педагога-психолога обеспечивает понимание специфики освоения образовательной программы ребенком,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ведущую стратегию обучения, определяемую его индивидуальными особенностями и, как следствие, установить существующие и спрогнозировать возможные трудности. Такой психолого-педагогический и речевой профиль может служить отправной точкой для определения тактики и методических приемов обучения, учитывающих особенности каждого ребенка. Так. индивидуализация обучения может осуществляться в классе через систему специальных заданий (карточки, дополнительный раздаточный материал и т.п.). </w:t>
      </w: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ключевых для специальной педагогики является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8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опоры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678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сохранные анализаторы</w:t>
      </w:r>
      <w:r w:rsidRPr="008678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процессе обучения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может рассматриваться как </w:t>
      </w:r>
      <w:r w:rsidRPr="008678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создание </w:t>
      </w:r>
      <w:proofErr w:type="spellStart"/>
      <w:r w:rsidRPr="008678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полисенсорной</w:t>
      </w:r>
      <w:proofErr w:type="spellEnd"/>
      <w:r w:rsidRPr="008678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основы обучения.</w:t>
      </w: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с нарушениями речи опирается на максимальное включение в работу основных анализаторов: зрительного, слухового, тактильного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Получение новой информации обеспечивается сразу несколькими анализаторными системами, с опорой на сохранные, что способствует формированию более прочных и полных знаний и умений.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происходит через зрительный и моторный анализаторы, при оптико-пространственных затруднениях осуществляется опора на проговаривание и т.д.</w:t>
      </w: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происходит на основе формирования умения «вслушиваться в обращенную речь», понимания смысла готовых текстов, что помогает учащимся выявить причинно-следственные отношения, отобрать речевые средства для продуцирования высказывания, создать зрительные образы, связанные с текстом и облегчающие построение самостоятельного высказывания. Соединение в восприятии языкового материала слуховых (прослушивание текста), зрительных (картины, схемы, языковая наглядность) и моторных (процесс письма) усилий со стороны учащихся способствует более прочному усвоению вводимого материала. Опора на сохранные звенья в процессе обучения позволяет временно перевести нарушенные функции на другой боле низкий и доступный уровень их осуществления</w:t>
      </w: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речевыми нарушениями зачастую выявляется недостаточный уровень развития словесно-логического мышления, операций абстрагирования. Привлечение максимальной наглядности, активное применение рисунков, схем, символов других невербальных сигналов способствует более эффективному, сознательному и быстрому усвоению и запоминанию материала.</w:t>
      </w: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является необходимость </w:t>
      </w:r>
      <w:r w:rsidRPr="008678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учета </w:t>
      </w:r>
      <w:proofErr w:type="spellStart"/>
      <w:r w:rsidRPr="008678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операционального</w:t>
      </w:r>
      <w:proofErr w:type="spellEnd"/>
      <w:r w:rsidRPr="008678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состава нарушенных действий.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Особая роль этого принципа отмечается в работе с текстовым материалом, когда необходимо продемонстрировать ребенку систему операций, произведя которые можно построить свой текст или проанализировать (а затем понять) чужой.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развернутые модели создания текстов, задать последовательность, реализация которой приведет к искомому результату.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моделях обязательно должны учитываться лингвистические характеристики текстов различных типов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жанров, а также индивидуальные особенности ребенка (нарушенные звенья механизмов порождения и понимания текста), т. е. необходимо соотнести имеющиеся трудности с тем текстовым материалом, который предъявляется детям на уроках.</w:t>
      </w: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Пооперационное выполнение действий способствует </w:t>
      </w:r>
      <w:r w:rsidRPr="008678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наработке способа действия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формированию динамического стереотипа, что также является необходимым условием развития языковых умений и навыков для детей с нарушениями речи.</w:t>
      </w: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расчлененное выполнение действий позволяет более точно выявить нарушенное звено в серии операций, а также дает 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8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678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осознанный самоконтроль. 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является особенно важным, поскольку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невозможностью опираться на чувство языка в обучении детей с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речи доля сознательности в п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роцессе восприятия и порождения текстов резко увеличивается.</w:t>
      </w: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Принцип </w:t>
      </w:r>
      <w:proofErr w:type="spellStart"/>
      <w:r w:rsidRPr="008678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коммуникативности</w:t>
      </w:r>
      <w:proofErr w:type="spellEnd"/>
      <w:r w:rsidRPr="0086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диктует необходимость формирования речи как средства общения и орудия познавательной деятельности. В обучении детей с ТНР остро стоит проблема формирования и развития положительной коммуникативной мотивации, потребности в активном взаимодействии с участниками коммуникативного акта, активизации мыслительной деятельности. В свете этого ведущая роль отводится речевой практике, активизации самостоятельной речи учащихся, созданию таких ситуаций, которые бы побуждали их к общению. </w:t>
      </w: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менее важен в обучении принцип взаимосвязи речи с другими психическими функциями, который обеспечивает достижение личностных результатов в ходе развития речи. Такие компоненты деятельности как умение планировать и контролировать свою деятельность необходимо формировать в рамках речевого высказывания. Данный принцип предполагает работу над анализом собственной речевой продукции, формирования критериев ее оценивания и умения редактировать.</w:t>
      </w: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 из особенностей проявления речевого нарушения у младших подростков, к особым образовательным потребностям необходимо отнести:</w:t>
      </w: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обязательность непрерывности коррекционного процесса, тесная взаимосвязь реализации целей и задач освоения предметных областей и коррекционной работы (индивидуальных (групповых) логопедических занятий);</w:t>
      </w: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создание условий, нормализующих /компенсирующих состояние речевой деятельности, других психических функций, аналитико-синтетической и регуляторной деятельности на основе комплексного подхода при изучении обучающихся с речевыми нарушениями и коррекции этих нарушений; </w:t>
      </w: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постоянный мониторинг динамики формирования личностных, </w:t>
      </w:r>
      <w:proofErr w:type="spellStart"/>
      <w:r w:rsidRPr="0086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метапредметных</w:t>
      </w:r>
      <w:proofErr w:type="spellEnd"/>
      <w:r w:rsidRPr="0086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предметных результатов с целью оптимизации процесса развития речемыслительной деятельности;</w:t>
      </w: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применение специальных методов и приемов, средств обучения, в том числе, компьютерных технологий, дидактических пособий, обеспечивающих реализацию принципа «обходного пути», повышающих контроль за устной и письменной речью;</w:t>
      </w: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профилактика и коррекция социокультурной </w:t>
      </w:r>
      <w:proofErr w:type="spellStart"/>
      <w:r w:rsidRPr="0086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дезадаптации</w:t>
      </w:r>
      <w:proofErr w:type="spellEnd"/>
      <w:r w:rsidRPr="00867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путем максимального расширения социальных контактов, обучения умению применять эффективные коммуникативные стратегии и тактики.</w:t>
      </w:r>
    </w:p>
    <w:p w:rsidR="00865E36" w:rsidRPr="0086787D" w:rsidRDefault="00865E36" w:rsidP="00865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E36" w:rsidRPr="0086787D" w:rsidRDefault="00865E36" w:rsidP="00865E36">
      <w:pPr>
        <w:spacing w:after="0" w:line="240" w:lineRule="auto"/>
        <w:jc w:val="both"/>
        <w:rPr>
          <w:sz w:val="28"/>
          <w:szCs w:val="28"/>
        </w:rPr>
      </w:pPr>
    </w:p>
    <w:p w:rsidR="00865E36" w:rsidRPr="0086787D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5E36" w:rsidRPr="00D23738" w:rsidRDefault="00865E36" w:rsidP="00865E3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65E36" w:rsidRDefault="00865E36" w:rsidP="00865E36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36" w:rsidRDefault="00865E36" w:rsidP="00865E36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36" w:rsidRPr="00D23738" w:rsidRDefault="00865E36" w:rsidP="00865E36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ПЛАНИРУЕМЫЕ РЕЗУЛЬТАТЫ ОСВОЕНИЯ УЧЕБНОГО ПРЕДМЕТА «ИНОСТРАННЫЙ ЯЗЫК» (АНГЛИЙСКИЙ ЯЗЫК).</w:t>
      </w:r>
    </w:p>
    <w:p w:rsidR="00865E36" w:rsidRPr="00D23738" w:rsidRDefault="00865E36" w:rsidP="00865E36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ЛИЧНОСТНЫЕ РЕЗУЛЬТАТЫ.</w:t>
      </w:r>
    </w:p>
    <w:p w:rsidR="00865E36" w:rsidRPr="00D23738" w:rsidRDefault="00865E36" w:rsidP="00865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865E36" w:rsidRPr="00D23738" w:rsidRDefault="00865E36" w:rsidP="00865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865E36" w:rsidRPr="00D23738" w:rsidRDefault="00865E36" w:rsidP="00865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865E36" w:rsidRPr="00D23738" w:rsidRDefault="00865E36" w:rsidP="00865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865E36" w:rsidRPr="00D23738" w:rsidRDefault="00865E36" w:rsidP="00865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65E36" w:rsidRPr="00D23738" w:rsidRDefault="00865E36" w:rsidP="00865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65E36" w:rsidRPr="00D23738" w:rsidRDefault="00865E36" w:rsidP="00865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865E36" w:rsidRPr="00D23738" w:rsidRDefault="00865E36" w:rsidP="00865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65E36" w:rsidRPr="00D23738" w:rsidRDefault="00865E36" w:rsidP="00865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65E36" w:rsidRPr="00D23738" w:rsidRDefault="00865E36" w:rsidP="00865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E36" w:rsidRPr="00D23738" w:rsidRDefault="00865E36" w:rsidP="00865E36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1.2. МЕТАПРЕДМЕТНЫЕ РЕЗУЛЬТАТЫ</w:t>
      </w:r>
    </w:p>
    <w:p w:rsidR="00865E36" w:rsidRPr="00D23738" w:rsidRDefault="00865E36" w:rsidP="00865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proofErr w:type="spellStart"/>
      <w:r w:rsidRPr="00D23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D23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</w:t>
      </w:r>
      <w:r w:rsidRPr="00D237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включают в себя: </w:t>
      </w:r>
    </w:p>
    <w:p w:rsidR="00865E36" w:rsidRPr="00D23738" w:rsidRDefault="00865E36" w:rsidP="00865E3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освоение учащимися </w:t>
      </w:r>
      <w:r w:rsidRPr="00D2373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универсальных учеб</w:t>
      </w:r>
      <w:r w:rsidRPr="00D23738"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  <w:lang w:eastAsia="ru-RU"/>
        </w:rPr>
        <w:t>ных действий (познавательных, регулятивных, коммуника</w:t>
      </w:r>
      <w:r w:rsidRPr="00D2373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тивных), </w:t>
      </w:r>
      <w:r w:rsidRPr="00D237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обеспечивающих </w:t>
      </w:r>
      <w:r w:rsidRPr="00D2373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овладение ключевыми компетен</w:t>
      </w:r>
      <w:r w:rsidRPr="00D2373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циями</w:t>
      </w:r>
      <w:r w:rsidRPr="00D237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составляющими основу умения учиться; </w:t>
      </w:r>
    </w:p>
    <w:p w:rsidR="00865E36" w:rsidRPr="00D23738" w:rsidRDefault="00865E36" w:rsidP="00865E3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освоение </w:t>
      </w:r>
      <w:r w:rsidRPr="00D237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учащимися </w:t>
      </w:r>
      <w:proofErr w:type="spellStart"/>
      <w:r w:rsidRPr="00D237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межпредметных</w:t>
      </w:r>
      <w:proofErr w:type="spellEnd"/>
      <w:r w:rsidRPr="00D237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понятий.</w:t>
      </w:r>
    </w:p>
    <w:p w:rsidR="00865E36" w:rsidRPr="00D23738" w:rsidRDefault="00865E36" w:rsidP="00865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E36" w:rsidRPr="00D23738" w:rsidRDefault="00865E36" w:rsidP="00865E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865E36" w:rsidRPr="00D23738" w:rsidRDefault="00865E36" w:rsidP="00865E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:rsidR="00865E36" w:rsidRPr="00D23738" w:rsidRDefault="00865E36" w:rsidP="00865E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65E36" w:rsidRPr="00D23738" w:rsidRDefault="00865E36" w:rsidP="00865E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65E36" w:rsidRPr="00D23738" w:rsidRDefault="00865E36" w:rsidP="00865E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начальных форм познавательной и личностной рефлексии;</w:t>
      </w:r>
    </w:p>
    <w:p w:rsidR="00865E36" w:rsidRPr="00D23738" w:rsidRDefault="00865E36" w:rsidP="00865E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865E36" w:rsidRPr="00D23738" w:rsidRDefault="00865E36" w:rsidP="00865E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865E36" w:rsidRPr="00D23738" w:rsidRDefault="00865E36" w:rsidP="00865E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865E36" w:rsidRPr="00D23738" w:rsidRDefault="00865E36" w:rsidP="00865E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865E36" w:rsidRPr="00D23738" w:rsidRDefault="00865E36" w:rsidP="00865E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65E36" w:rsidRPr="00D23738" w:rsidRDefault="00865E36" w:rsidP="00865E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865E36" w:rsidRPr="00D23738" w:rsidRDefault="00865E36" w:rsidP="00865E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65E36" w:rsidRPr="00D23738" w:rsidRDefault="00865E36" w:rsidP="00865E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865E36" w:rsidRPr="00D23738" w:rsidRDefault="00865E36" w:rsidP="00865E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865E36" w:rsidRPr="00D23738" w:rsidRDefault="00865E36" w:rsidP="00865E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865E36" w:rsidRPr="00D23738" w:rsidRDefault="00865E36" w:rsidP="00865E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-Универсальные учебные действия</w:t>
      </w: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E36" w:rsidRPr="00D23738" w:rsidRDefault="00865E36" w:rsidP="00865E36">
      <w:pPr>
        <w:keepNext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Регулятивные универсальные учебные действия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865E36" w:rsidRPr="00D23738" w:rsidRDefault="00865E36" w:rsidP="00865E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учебную задачу;</w:t>
      </w:r>
    </w:p>
    <w:p w:rsidR="00865E36" w:rsidRPr="00D23738" w:rsidRDefault="00865E36" w:rsidP="00865E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учитывать выделенные учителем ориентиры действия в но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учебном материале в сотрудничестве с учителем;</w:t>
      </w:r>
    </w:p>
    <w:p w:rsidR="00865E36" w:rsidRPr="00D23738" w:rsidRDefault="00865E36" w:rsidP="00865E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865E36" w:rsidRPr="00D23738" w:rsidRDefault="00865E36" w:rsidP="00865E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учитывать установленные правила в планировании и конт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 способа решения;</w:t>
      </w:r>
    </w:p>
    <w:p w:rsidR="00865E36" w:rsidRPr="00D23738" w:rsidRDefault="00865E36" w:rsidP="00865E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осуществлять итоговый и пошаговый контроль по резуль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тату;</w:t>
      </w:r>
    </w:p>
    <w:p w:rsidR="00865E36" w:rsidRPr="00D23738" w:rsidRDefault="00865E36" w:rsidP="00865E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правильность выполнения действия на уровне </w:t>
      </w:r>
      <w:r w:rsidRPr="00D23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адекватной ретроспективной оценки соответствия результа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требованиям данной задачи;</w:t>
      </w:r>
    </w:p>
    <w:p w:rsidR="00865E36" w:rsidRPr="00D23738" w:rsidRDefault="00865E36" w:rsidP="00865E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адекватно воспринимать предложения и оценку учите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товарищей, родителей и других людей;</w:t>
      </w:r>
    </w:p>
    <w:p w:rsidR="00865E36" w:rsidRPr="00D23738" w:rsidRDefault="00865E36" w:rsidP="00865E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способ и результат действия;</w:t>
      </w:r>
    </w:p>
    <w:p w:rsidR="00865E36" w:rsidRPr="00D23738" w:rsidRDefault="00865E36" w:rsidP="00865E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ошибок, использовать предложения и оценки для создания </w:t>
      </w:r>
      <w:r w:rsidRPr="00D237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865E36" w:rsidRPr="00D23738" w:rsidRDefault="00865E36" w:rsidP="00865E3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сотрудничестве с учителем ставить новые учебные задачи;</w:t>
      </w:r>
    </w:p>
    <w:p w:rsidR="00865E36" w:rsidRPr="00D23738" w:rsidRDefault="00865E36" w:rsidP="00865E3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преобразовывать практическую задачу в познавательную;</w:t>
      </w:r>
    </w:p>
    <w:p w:rsidR="00865E36" w:rsidRPr="00D23738" w:rsidRDefault="00865E36" w:rsidP="00865E3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:rsidR="00865E36" w:rsidRPr="00D23738" w:rsidRDefault="00865E36" w:rsidP="00865E3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самостоятельно учитывать выделенные учителем ори</w:t>
      </w: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ентиры действия в новом учебном материале;</w:t>
      </w:r>
    </w:p>
    <w:p w:rsidR="00865E36" w:rsidRPr="00D23738" w:rsidRDefault="00865E36" w:rsidP="00865E3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осуществлять констатирующий и предвосхищающий </w:t>
      </w: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:rsidR="00865E36" w:rsidRPr="00D23738" w:rsidRDefault="00865E36" w:rsidP="00865E3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865E36" w:rsidRPr="00D23738" w:rsidRDefault="00865E36" w:rsidP="00865E36">
      <w:pPr>
        <w:keepNext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Познавательные универсальные учебные действия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865E36" w:rsidRPr="00D23738" w:rsidRDefault="00865E36" w:rsidP="00865E3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D2373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цифровые), в открытом информационном пространстве, в том 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контролируемом пространстве сети Интернет;</w:t>
      </w:r>
    </w:p>
    <w:p w:rsidR="00865E36" w:rsidRPr="00D23738" w:rsidRDefault="00865E36" w:rsidP="00865E3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865E36" w:rsidRPr="00D23738" w:rsidRDefault="00865E36" w:rsidP="00865E3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использовать </w:t>
      </w:r>
      <w:proofErr w:type="spellStart"/>
      <w:r w:rsidRPr="00D2373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знаково</w:t>
      </w:r>
      <w:r w:rsidRPr="00D2373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символические</w:t>
      </w:r>
      <w:proofErr w:type="spellEnd"/>
      <w:r w:rsidRPr="00D2373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средства, в том чис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модели (включая виртуальные) и схемы (включая концептуальные), для решения задач;</w:t>
      </w:r>
    </w:p>
    <w:p w:rsidR="00865E36" w:rsidRPr="00D23738" w:rsidRDefault="00865E36" w:rsidP="00865E36">
      <w:pPr>
        <w:widowControl w:val="0"/>
        <w:numPr>
          <w:ilvl w:val="0"/>
          <w:numId w:val="6"/>
        </w:numPr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i/>
          <w:color w:val="000000"/>
          <w:sz w:val="28"/>
          <w:szCs w:val="28"/>
          <w:lang w:eastAsia="ru-RU"/>
        </w:rPr>
      </w:pPr>
      <w:r w:rsidRPr="00D23738"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ru-RU"/>
        </w:rPr>
        <w:t>проявлять познавательную инициативу в учебном сотрудничестве</w:t>
      </w:r>
      <w:r w:rsidRPr="00D23738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865E36" w:rsidRPr="00D23738" w:rsidRDefault="00865E36" w:rsidP="00865E3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сообщения в устной и письменной форме;</w:t>
      </w:r>
    </w:p>
    <w:p w:rsidR="00865E36" w:rsidRPr="00D23738" w:rsidRDefault="00865E36" w:rsidP="00865E3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ориентироваться на разнообразие способов решения задач;</w:t>
      </w:r>
    </w:p>
    <w:p w:rsidR="00865E36" w:rsidRPr="00D23738" w:rsidRDefault="00865E36" w:rsidP="00865E3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основам смыслового восприятия художественных и позна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865E36" w:rsidRPr="00D23738" w:rsidRDefault="00865E36" w:rsidP="00865E3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анализ объектов с выделением существенных и несущественных признаков;</w:t>
      </w:r>
    </w:p>
    <w:p w:rsidR="00865E36" w:rsidRPr="00D23738" w:rsidRDefault="00865E36" w:rsidP="00865E3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синтез как составление целого из частей;</w:t>
      </w:r>
    </w:p>
    <w:p w:rsidR="00865E36" w:rsidRPr="00D23738" w:rsidRDefault="00865E36" w:rsidP="00865E3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проводить сравнение, </w:t>
      </w:r>
      <w:proofErr w:type="spellStart"/>
      <w:r w:rsidRPr="00D2373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сериацию</w:t>
      </w:r>
      <w:proofErr w:type="spellEnd"/>
      <w:r w:rsidRPr="00D2373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 классификацию по 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заданным критериям;</w:t>
      </w:r>
    </w:p>
    <w:p w:rsidR="00865E36" w:rsidRPr="00D23738" w:rsidRDefault="00865E36" w:rsidP="00865E3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устанавливать </w:t>
      </w:r>
      <w:proofErr w:type="spellStart"/>
      <w:r w:rsidRPr="00D23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причинно</w:t>
      </w:r>
      <w:r w:rsidRPr="00D23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следственные</w:t>
      </w:r>
      <w:proofErr w:type="spellEnd"/>
      <w:r w:rsidRPr="00D23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связи в изучае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круге явлений;</w:t>
      </w:r>
    </w:p>
    <w:p w:rsidR="00865E36" w:rsidRPr="00D23738" w:rsidRDefault="00865E36" w:rsidP="00865E3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865E36" w:rsidRPr="00D23738" w:rsidRDefault="00865E36" w:rsidP="00865E3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обобщать, т.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865E36" w:rsidRPr="00D23738" w:rsidRDefault="00865E36" w:rsidP="00865E3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865E36" w:rsidRPr="00D23738" w:rsidRDefault="00865E36" w:rsidP="00865E3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аналогии;</w:t>
      </w:r>
    </w:p>
    <w:p w:rsidR="00865E36" w:rsidRPr="00D23738" w:rsidRDefault="00865E36" w:rsidP="00865E3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рядом общих приемов решения задач.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865E36" w:rsidRPr="00D23738" w:rsidRDefault="00865E36" w:rsidP="00865E3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865E36" w:rsidRPr="00D23738" w:rsidRDefault="00865E36" w:rsidP="00865E3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записывать, фиксировать информацию об окружающем мире с помощью инструментов ИКТ;</w:t>
      </w:r>
    </w:p>
    <w:p w:rsidR="00865E36" w:rsidRPr="00D23738" w:rsidRDefault="00865E36" w:rsidP="00865E3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создавать и преобразовывать модели и схемы для решения задач;</w:t>
      </w:r>
    </w:p>
    <w:p w:rsidR="00865E36" w:rsidRPr="00D23738" w:rsidRDefault="00865E36" w:rsidP="00865E3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осознанно и произвольно строить сообщения в устной и письменной форме;</w:t>
      </w:r>
    </w:p>
    <w:p w:rsidR="00865E36" w:rsidRPr="00D23738" w:rsidRDefault="00865E36" w:rsidP="00865E3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865E36" w:rsidRPr="00D23738" w:rsidRDefault="00865E36" w:rsidP="00865E3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865E36" w:rsidRPr="00D23738" w:rsidRDefault="00865E36" w:rsidP="00865E3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осуществлять сравнение, </w:t>
      </w:r>
      <w:proofErr w:type="spellStart"/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сериацию</w:t>
      </w:r>
      <w:proofErr w:type="spellEnd"/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865E36" w:rsidRPr="00D23738" w:rsidRDefault="00865E36" w:rsidP="00865E3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строить логическое рассуждение, включающее установление </w:t>
      </w:r>
      <w:proofErr w:type="spellStart"/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причинно</w:t>
      </w: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следственных</w:t>
      </w:r>
      <w:proofErr w:type="spellEnd"/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связей;</w:t>
      </w:r>
    </w:p>
    <w:p w:rsidR="00865E36" w:rsidRPr="00D23738" w:rsidRDefault="00865E36" w:rsidP="00865E3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произвольно и осознанно владеть общими приемами </w:t>
      </w: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решения задач.</w:t>
      </w:r>
    </w:p>
    <w:p w:rsidR="00865E36" w:rsidRPr="00D23738" w:rsidRDefault="00865E36" w:rsidP="00865E36">
      <w:pPr>
        <w:keepNext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Коммуникативные универсальные учебные действия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865E36" w:rsidRPr="00D23738" w:rsidRDefault="00865E36" w:rsidP="00865E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адекватно использовать коммуникативные, прежде все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D2373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D23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 сопровождая его аудиовизуальной поддержкой), владеть 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диалогической формой коммуникации, используя в том чис</w:t>
      </w:r>
      <w:r w:rsidRPr="00D23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 средства и инструменты ИКТ и дистанционного обще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865E36" w:rsidRPr="00D23738" w:rsidRDefault="00865E36" w:rsidP="00865E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865E36" w:rsidRPr="00D23738" w:rsidRDefault="00865E36" w:rsidP="00865E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865E36" w:rsidRPr="00D23738" w:rsidRDefault="00865E36" w:rsidP="00865E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позицию;</w:t>
      </w:r>
    </w:p>
    <w:p w:rsidR="00865E36" w:rsidRPr="00D23738" w:rsidRDefault="00865E36" w:rsidP="00865E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договариваться и приходить к общему решению в со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вместной деятельности, в том числе в ситуации столкновения интересов;</w:t>
      </w:r>
    </w:p>
    <w:p w:rsidR="00865E36" w:rsidRPr="00D23738" w:rsidRDefault="00865E36" w:rsidP="00865E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865E36" w:rsidRPr="00D23738" w:rsidRDefault="00865E36" w:rsidP="00865E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вопросы;</w:t>
      </w:r>
    </w:p>
    <w:p w:rsidR="00865E36" w:rsidRPr="00D23738" w:rsidRDefault="00865E36" w:rsidP="00865E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действия партнера;</w:t>
      </w:r>
    </w:p>
    <w:p w:rsidR="00865E36" w:rsidRPr="00D23738" w:rsidRDefault="00865E36" w:rsidP="00865E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речь для регуляции своего действия;</w:t>
      </w:r>
    </w:p>
    <w:p w:rsidR="00865E36" w:rsidRPr="00D23738" w:rsidRDefault="00865E36" w:rsidP="00865E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адекватно использовать речевые средства для решения 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865E36" w:rsidRPr="00D23738" w:rsidRDefault="00865E36" w:rsidP="00865E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учитывать и координировать в сотрудничестве по</w:t>
      </w: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зиции других людей, отличные от собственной;</w:t>
      </w:r>
    </w:p>
    <w:p w:rsidR="00865E36" w:rsidRPr="00D23738" w:rsidRDefault="00865E36" w:rsidP="00865E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865E36" w:rsidRPr="00D23738" w:rsidRDefault="00865E36" w:rsidP="00865E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 относительность мнений и подходов к решению проблемы;</w:t>
      </w:r>
    </w:p>
    <w:p w:rsidR="00865E36" w:rsidRPr="00D23738" w:rsidRDefault="00865E36" w:rsidP="00865E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865E36" w:rsidRPr="00D23738" w:rsidRDefault="00865E36" w:rsidP="00865E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865E36" w:rsidRPr="00D23738" w:rsidRDefault="00865E36" w:rsidP="00865E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865E36" w:rsidRPr="00D23738" w:rsidRDefault="00865E36" w:rsidP="00865E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865E36" w:rsidRPr="00D23738" w:rsidRDefault="00865E36" w:rsidP="00865E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865E36" w:rsidRPr="00D23738" w:rsidRDefault="00865E36" w:rsidP="00865E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D237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ПРЕДМЕТНЫЕ РЕЗУЛЬТАТЫ </w:t>
      </w: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5E36" w:rsidRPr="00D23738" w:rsidRDefault="00865E36" w:rsidP="00865E3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умения (владение иностранным языком как средством общения).</w:t>
      </w: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- участвовать в элементарных диалогах, соблюдая нормы речевого этикета, принятые в англоязычных странах;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- составлять небольшое описание предмета, картинки, 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пер</w:t>
      </w: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сонажа;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-  рассказывать о себе, своей семье, друге.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воспроизводить наизусть небольшие произведения детского фольклора;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составлять краткую характеристику персонажа;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кратко излагать содержание прочитанного текста.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37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Аудирование</w:t>
      </w:r>
      <w:proofErr w:type="spellEnd"/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- понимать на слух речь учителя и одноклассников при </w:t>
      </w: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непосредственном общении и вербально/</w:t>
      </w:r>
      <w:proofErr w:type="spellStart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невербально</w:t>
      </w:r>
      <w:proofErr w:type="spellEnd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реагировать на услышанное;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воспринимать на слух в аудиозаписи и понимать основ</w:t>
      </w:r>
      <w:r w:rsidRPr="00D23738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ное содержание небольших сообщений, рассказов, сказок, </w:t>
      </w: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построенных в основном на знакомом языковом материале.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воспринимать на слух </w:t>
      </w:r>
      <w:proofErr w:type="spellStart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аудиотекст</w:t>
      </w:r>
      <w:proofErr w:type="spellEnd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и полностью понимать содержащуюся в нем информацию;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использовать контекстуальную или языковую догадку при восприятии на слух текстов, содержащих некоторые незнакомые слова.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Чтение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соотносить графический образ английского слова с его звуковым образом;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-  читать про себя и находить в тексте необходимую информацию.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догадываться о значении незнакомых слов по контексту;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не обращать внимания на незнакомые слова, не мешающие понимать основное содержание текста.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Письмо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выписывать из текста слова, словосочетания и предложения;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- писать поздравительную открытку с Новым годом, Рождеством, днем рождения (с опорой на образец);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- писать по образцу краткое письмо зарубежному другу.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в письменной форме кратко отвечать на вопросы к тексту;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spacing w:val="2"/>
          <w:sz w:val="28"/>
          <w:szCs w:val="24"/>
          <w:lang w:eastAsia="ru-RU"/>
        </w:rPr>
        <w:t>- составлять рассказ в письменной форме по плану/</w:t>
      </w: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ключевым словам;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заполнять простую анкету;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правильно оформлять конверт, сервисные поля в системе электронной почты (адрес, тема сообщения).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865E36" w:rsidRPr="00D23738" w:rsidRDefault="00865E36" w:rsidP="00865E36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Языковые средства и навыки оперирования ими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Графика, каллиграфия, орфография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воспроизводить графически и каллиграфически корректно все буквы английского алфавита (</w:t>
      </w:r>
      <w:proofErr w:type="spellStart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полупечатное</w:t>
      </w:r>
      <w:proofErr w:type="spellEnd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написание букв, буквосочетаний, слов);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- пользоваться английским алфавитом, знать последова</w:t>
      </w: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тельность букв в нем;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- списывать текст;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восстанавливать слово в соответствии с решаемой учебной задачей;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отличать буквы от знаков транскрипции.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сравнивать и анализировать буквосочетания английского языка и их транскрипцию;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spacing w:val="-2"/>
          <w:sz w:val="28"/>
          <w:szCs w:val="24"/>
          <w:lang w:eastAsia="ru-RU"/>
        </w:rPr>
        <w:t>- группировать слова в соответствии с изученными пра</w:t>
      </w: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вилами чтения;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уточнять написание слова по словарю;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использовать экранный перевод отдельных слов (с русского языка на иностранный и обратно).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Фонетическая сторона речи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- различать на слух и адекватно произносить все звуки </w:t>
      </w: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английского языка, соблюдая нормы произношения звуков;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соблюдать правильное ударение в изолированном слове, фразе;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различать коммуникативные типы предложений по интонации;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корректно произносить предложения с точки зрения их ритмико</w:t>
      </w: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noBreakHyphen/>
        <w:t>интонационных особенностей.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распознавать связующее </w:t>
      </w:r>
      <w:r w:rsidRPr="00D2373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r</w:t>
      </w: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 речи и уметь его использовать;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соблюдать интонацию перечисления;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соблюдать правило отсутствия ударения на служебных словах (артиклях, союзах, предлогах);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читать изучаемые слова по транскрипции.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Лексическая сторона речи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узнавать в письменном и устном тексте изученные лексические единицы, в том числе словосочетания, в пределах тематики на </w:t>
      </w:r>
      <w:proofErr w:type="gramStart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уровне  начального</w:t>
      </w:r>
      <w:proofErr w:type="gramEnd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- оперировать в процессе общения активной лексикой в </w:t>
      </w: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 с коммуникативной задачей;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восстанавливать текст в соответствии с решаемой учебной задачей.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узнавать простые словообразовательные элементы;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опираться на языковую догадку в процессе чтения и </w:t>
      </w:r>
      <w:proofErr w:type="spellStart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аудирования</w:t>
      </w:r>
      <w:proofErr w:type="spellEnd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(интернациональные и сложные слова).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Грамматическая сторона речи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распознавать и употреблять в речи основные коммуникативные типы предложений;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распознавать в тексте и употреблять в речи изученные </w:t>
      </w:r>
      <w:r w:rsidRPr="00D23738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части речи: существительные с определенным/неопределен</w:t>
      </w: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глагол</w:t>
      </w: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связку</w:t>
      </w:r>
      <w:proofErr w:type="spellEnd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to</w:t>
      </w:r>
      <w:proofErr w:type="spellEnd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be</w:t>
      </w:r>
      <w:proofErr w:type="spellEnd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глаголы в </w:t>
      </w:r>
      <w:proofErr w:type="spellStart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Present</w:t>
      </w:r>
      <w:proofErr w:type="spellEnd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Past</w:t>
      </w:r>
      <w:proofErr w:type="spellEnd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Future</w:t>
      </w:r>
      <w:proofErr w:type="spellEnd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Simple</w:t>
      </w:r>
      <w:proofErr w:type="spellEnd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модальные глаголы </w:t>
      </w:r>
      <w:proofErr w:type="spellStart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can</w:t>
      </w:r>
      <w:proofErr w:type="spellEnd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may</w:t>
      </w:r>
      <w:proofErr w:type="spellEnd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must</w:t>
      </w:r>
      <w:proofErr w:type="spellEnd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; лич</w:t>
      </w:r>
      <w:r w:rsidRPr="00D23738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ные, притяжательные и указательные местоимения; прила</w:t>
      </w: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временн</w:t>
      </w:r>
      <w:r w:rsidRPr="00D23738">
        <w:rPr>
          <w:rFonts w:ascii="Times New Roman" w:eastAsia="Times New Roman" w:hAnsi="Times New Roman" w:cs="Times New Roman"/>
          <w:spacing w:val="-128"/>
          <w:sz w:val="28"/>
          <w:szCs w:val="24"/>
          <w:lang w:eastAsia="ru-RU"/>
        </w:rPr>
        <w:t>ы</w:t>
      </w:r>
      <w:r w:rsidRPr="00D23738">
        <w:rPr>
          <w:rFonts w:ascii="Times New Roman" w:eastAsia="Times New Roman" w:hAnsi="Times New Roman" w:cs="Times New Roman"/>
          <w:spacing w:val="26"/>
          <w:sz w:val="28"/>
          <w:szCs w:val="24"/>
          <w:lang w:eastAsia="ru-RU"/>
        </w:rPr>
        <w:t>´</w:t>
      </w:r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proofErr w:type="spellEnd"/>
      <w:r w:rsidRPr="00D23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пространственных отношений.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узнавать сложносочиненные предложения с союзами </w:t>
      </w:r>
      <w:proofErr w:type="spellStart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and</w:t>
      </w:r>
      <w:proofErr w:type="spellEnd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и </w:t>
      </w:r>
      <w:proofErr w:type="spellStart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but</w:t>
      </w:r>
      <w:proofErr w:type="spellEnd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использовать в речи безличные предложения (</w:t>
      </w:r>
      <w:proofErr w:type="spellStart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It’s</w:t>
      </w:r>
      <w:proofErr w:type="spellEnd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cold</w:t>
      </w:r>
      <w:proofErr w:type="spellEnd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</w:t>
      </w:r>
      <w:proofErr w:type="gramStart"/>
      <w:r w:rsidRPr="00D2373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It’s</w:t>
      </w:r>
      <w:proofErr w:type="gramEnd"/>
      <w:r w:rsidRPr="00D2373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5 o’clock. </w:t>
      </w:r>
      <w:proofErr w:type="gramStart"/>
      <w:r w:rsidRPr="00D2373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It’s</w:t>
      </w:r>
      <w:proofErr w:type="gramEnd"/>
      <w:r w:rsidRPr="00D2373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interesting), </w:t>
      </w: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предложения</w:t>
      </w:r>
      <w:r w:rsidRPr="00D2373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</w:t>
      </w:r>
      <w:r w:rsidRPr="00D2373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конструкцией</w:t>
      </w:r>
      <w:r w:rsidRPr="00D2373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there is/there are;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оперировать в речи неопределенными местоимениями </w:t>
      </w:r>
      <w:proofErr w:type="spellStart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some</w:t>
      </w:r>
      <w:proofErr w:type="spellEnd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, </w:t>
      </w:r>
      <w:proofErr w:type="spellStart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any</w:t>
      </w:r>
      <w:proofErr w:type="spellEnd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(некоторые случаи употребления: </w:t>
      </w:r>
      <w:proofErr w:type="spellStart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Can</w:t>
      </w:r>
      <w:proofErr w:type="spellEnd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I </w:t>
      </w:r>
      <w:proofErr w:type="spellStart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have</w:t>
      </w:r>
      <w:proofErr w:type="spellEnd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some</w:t>
      </w:r>
      <w:proofErr w:type="spellEnd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tea</w:t>
      </w:r>
      <w:proofErr w:type="spellEnd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? </w:t>
      </w:r>
      <w:r w:rsidRPr="00D2373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Is there any milk in the fridge? — No, there </w:t>
      </w:r>
      <w:proofErr w:type="gramStart"/>
      <w:r w:rsidRPr="00D2373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isn’t</w:t>
      </w:r>
      <w:proofErr w:type="gramEnd"/>
      <w:r w:rsidRPr="00D2373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any);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- </w:t>
      </w:r>
      <w:proofErr w:type="gramStart"/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оперировать</w:t>
      </w:r>
      <w:proofErr w:type="gramEnd"/>
      <w:r w:rsidRPr="00D2373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</w:t>
      </w:r>
      <w:r w:rsidRPr="00D2373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речи</w:t>
      </w:r>
      <w:r w:rsidRPr="00D2373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наречиями</w:t>
      </w:r>
      <w:r w:rsidRPr="00D2373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времени</w:t>
      </w:r>
      <w:r w:rsidRPr="00D2373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(yesterday, tomorrow, never, usually, often, sometimes); </w:t>
      </w: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наречиями</w:t>
      </w:r>
      <w:r w:rsidRPr="00D2373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степени</w:t>
      </w:r>
      <w:r w:rsidRPr="00D2373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(much, little, very);</w:t>
      </w:r>
    </w:p>
    <w:p w:rsidR="00865E36" w:rsidRPr="00D23738" w:rsidRDefault="00865E36" w:rsidP="00865E36">
      <w:pPr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37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865E36" w:rsidRPr="00D23738" w:rsidRDefault="00865E36" w:rsidP="00865E36">
      <w:pPr>
        <w:widowControl w:val="0"/>
        <w:tabs>
          <w:tab w:val="left" w:pos="90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 СОДЕРЖАНИЕ УЧЕБНОГО ПРЕДМЕТА «ИНОСТРАННЫЙ ЯЗЫК» (204 часа).</w:t>
      </w:r>
    </w:p>
    <w:p w:rsidR="00865E36" w:rsidRPr="00D23738" w:rsidRDefault="00865E36" w:rsidP="00865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65E36" w:rsidRPr="00D23738" w:rsidRDefault="00865E36" w:rsidP="00865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класс – 68 часов.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Знакомство (10 часов)</w:t>
      </w: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Приветствие и знакомство.</w:t>
      </w:r>
      <w:r w:rsidRPr="00D23738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Этикет общения. Обучение ведению элементарного этикетного диалога «Знакомство».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Выражение благодарности. (Структура: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Nice</w:t>
      </w:r>
      <w:proofErr w:type="spellEnd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to</w:t>
      </w:r>
      <w:proofErr w:type="spellEnd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meet</w:t>
      </w:r>
      <w:proofErr w:type="spellEnd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you</w:t>
      </w:r>
      <w:proofErr w:type="spellEnd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).</w:t>
      </w: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Приветствие, сообщение основных сведений о себе. Получение информации о собеседнике (Структура: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What’s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your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name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?).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Особенности употребления в речи английских имен и фамилий. Домашние животные. Введение согласных букв английского алфавита.</w:t>
      </w:r>
      <w:r w:rsidRPr="00D2373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Знакомство с гласными буквами </w:t>
      </w:r>
      <w:r w:rsidRPr="00D2373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en-US" w:eastAsia="ru-RU"/>
        </w:rPr>
        <w:t>E</w:t>
      </w:r>
      <w:r w:rsidRPr="00D2373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, </w:t>
      </w:r>
      <w:r w:rsidRPr="00D2373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en-US" w:eastAsia="ru-RU"/>
        </w:rPr>
        <w:t>Y</w:t>
      </w:r>
      <w:r w:rsidRPr="00D2373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, </w:t>
      </w:r>
      <w:r w:rsidRPr="00D2373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en-US" w:eastAsia="ru-RU"/>
        </w:rPr>
        <w:t>I</w:t>
      </w:r>
      <w:r w:rsidRPr="00D2373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, </w:t>
      </w:r>
      <w:r w:rsidRPr="00D2373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en-US" w:eastAsia="ru-RU"/>
        </w:rPr>
        <w:t>U</w:t>
      </w:r>
      <w:r w:rsidRPr="0086787D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и особенностями их чтения. 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Мир вокруг нас (7 часов)</w:t>
      </w: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</w:t>
      </w:r>
      <w:r w:rsidRPr="00D2373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Rr</w:t>
      </w:r>
      <w:r w:rsidRPr="00D237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D2373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Cc</w:t>
      </w:r>
      <w:r w:rsidRPr="00D237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D2373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Xx</w:t>
      </w:r>
      <w:r w:rsidRPr="00D237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D2373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Песенка – прощание. Описание картинки с изображением животных. (Структура: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Ican</w:t>
      </w:r>
      <w:proofErr w:type="spellEnd"/>
      <w:r w:rsidRPr="0086787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see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…).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Знакомство с английским алфавитом. Обучение правилам чтения: сочетание букв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ее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sh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,</w:t>
      </w:r>
      <w:r w:rsidRPr="00D23738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ck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,</w:t>
      </w:r>
      <w:r w:rsidRPr="00D23738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оо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.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Соединительный союз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and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.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Наименования предметов живой и неживой природы (Структура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How</w:t>
      </w:r>
      <w:proofErr w:type="spellEnd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are</w:t>
      </w:r>
      <w:proofErr w:type="spellEnd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you</w:t>
      </w:r>
      <w:proofErr w:type="spellEnd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?)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Неопределенный артикль. Домашние и дикие животные. Цвета. Особенности чтения гласной буквы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А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 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Откуда мы родом (7 часов)</w:t>
      </w: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Особенности чтения гласной буквы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А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 Некоторые города России и зарубежья (Структура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Where</w:t>
      </w:r>
      <w:proofErr w:type="spellEnd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are</w:t>
      </w:r>
      <w:proofErr w:type="spellEnd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you</w:t>
      </w:r>
      <w:proofErr w:type="spellEnd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from</w:t>
      </w:r>
      <w:proofErr w:type="spellEnd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?).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Размер предметов, введение ЛЕ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big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small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Построение предложений с однородными членами. 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Оценочные характеристики, </w:t>
      </w:r>
      <w:proofErr w:type="gramStart"/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 сказочных</w:t>
      </w:r>
      <w:proofErr w:type="gramEnd"/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героев, людей и предметов. Предложения с использованием глагола-связки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to</w:t>
      </w:r>
      <w:proofErr w:type="spellEnd"/>
      <w:r w:rsidRPr="00D23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be</w:t>
      </w:r>
      <w:proofErr w:type="spellEnd"/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третьего лица единственного числа. Использование в речи личного местоимения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it</w:t>
      </w:r>
      <w:proofErr w:type="spellEnd"/>
      <w:r w:rsidRPr="00D23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Вопросительная конструкция </w:t>
      </w:r>
      <w:proofErr w:type="spellStart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What</w:t>
      </w:r>
      <w:proofErr w:type="spellEnd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is</w:t>
      </w:r>
      <w:proofErr w:type="spellEnd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it</w:t>
      </w:r>
      <w:proofErr w:type="spellEnd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чтения сочетаний </w:t>
      </w:r>
      <w:proofErr w:type="gramStart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букв 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or</w:t>
      </w:r>
      <w:proofErr w:type="spellEnd"/>
      <w:proofErr w:type="gramEnd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ar</w:t>
      </w:r>
      <w:proofErr w:type="spellEnd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Отрицательная конструкция </w:t>
      </w:r>
      <w:proofErr w:type="spellStart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it</w:t>
      </w:r>
      <w:proofErr w:type="spellEnd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isn’t</w:t>
      </w:r>
      <w:proofErr w:type="spellEnd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Согласная буква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Ww</w:t>
      </w:r>
      <w:proofErr w:type="spellEnd"/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особенности ее чтения в сочетаниях с буквой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Uu</w:t>
      </w:r>
      <w:proofErr w:type="spellEnd"/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Подарки. Ведение диалога-расспроса. Празднование Нового года. Обучение </w:t>
      </w:r>
      <w:proofErr w:type="spellStart"/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аудированию</w:t>
      </w:r>
      <w:proofErr w:type="spellEnd"/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(основное содержание). </w:t>
      </w: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Эмоции. Оценка происходящего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(7 часов)</w:t>
      </w: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Сравнение утвердительных и вопросительных структур с глаголом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to</w:t>
      </w:r>
      <w:proofErr w:type="spellEnd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be</w:t>
      </w:r>
      <w:proofErr w:type="spellEnd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(форма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it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).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Я </w:t>
      </w:r>
      <w:proofErr w:type="gramStart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 мои</w:t>
      </w:r>
      <w:proofErr w:type="gramEnd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друзья. Чтение букв </w:t>
      </w:r>
      <w:proofErr w:type="spellStart"/>
      <w:proofErr w:type="gram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Аа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Оо</w:t>
      </w:r>
      <w:proofErr w:type="spellEnd"/>
      <w:proofErr w:type="gramEnd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, Ее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открытом слоге. Личные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местоимения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I, he, she, it.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Специальные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вопросы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val="en-US" w:eastAsia="ru-RU"/>
        </w:rPr>
        <w:t>What is it?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и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val="en-US" w:eastAsia="ru-RU"/>
        </w:rPr>
        <w:t>Who is it?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Домашние любимцы. Структура </w:t>
      </w:r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I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see</w:t>
      </w:r>
      <w:proofErr w:type="spellEnd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значении «Понятно». Вопросы и ответы (на базе формы </w:t>
      </w:r>
      <w:proofErr w:type="spellStart"/>
      <w:r w:rsidRPr="00D23738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is</w:t>
      </w:r>
      <w:proofErr w:type="spellEnd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глагола </w:t>
      </w:r>
      <w:proofErr w:type="spellStart"/>
      <w:r w:rsidRPr="00D23738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to</w:t>
      </w:r>
      <w:proofErr w:type="spellEnd"/>
      <w:r w:rsidRPr="00D23738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be</w:t>
      </w:r>
      <w:proofErr w:type="spellEnd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). Качественная характеристика предметов. Образование словосочетаний по модели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Adj</w:t>
      </w:r>
      <w:proofErr w:type="spellEnd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+ N.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Описание предметов по картинке. </w:t>
      </w: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5. Семья (7 часов)</w:t>
      </w: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Семья. Члены семьи.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Краткие сообщения о членах семьи. Личные местоимения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he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she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 и</w:t>
      </w:r>
      <w:proofErr w:type="gram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you</w:t>
      </w:r>
      <w:proofErr w:type="spellEnd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.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</w:t>
      </w:r>
      <w:proofErr w:type="spellStart"/>
      <w:r w:rsidRPr="00D2373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Aa</w:t>
      </w:r>
      <w:proofErr w:type="spellEnd"/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2373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Ee</w:t>
      </w:r>
      <w:proofErr w:type="spellEnd"/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слоге. </w:t>
      </w:r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альтернативным вопросом. Знакомство со сложными словами. Повелительное наклонение.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Диалог-расспрос с</w:t>
      </w:r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общими вопросами с глаголом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to</w:t>
      </w:r>
      <w:proofErr w:type="spellEnd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be</w:t>
      </w:r>
      <w:proofErr w:type="spellEnd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во множественном числе. Характеристика предметов, людей и животных. Чтение буквосочетания </w:t>
      </w:r>
      <w:proofErr w:type="spellStart"/>
      <w:proofErr w:type="gram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th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</w:t>
      </w:r>
      <w:proofErr w:type="gramEnd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введение  личного местоимения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they</w:t>
      </w:r>
      <w:proofErr w:type="spellEnd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Люди и </w:t>
      </w:r>
      <w:proofErr w:type="gram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города(</w:t>
      </w:r>
      <w:proofErr w:type="gram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7 часов)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Города. Люди вокруг нас. Чтение гласных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Ii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и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Yy</w:t>
      </w:r>
      <w:proofErr w:type="spellEnd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</w:t>
      </w:r>
      <w:proofErr w:type="gramStart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открытом  слоге</w:t>
      </w:r>
      <w:proofErr w:type="gramEnd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Местонахождение людей и предметов, сказочных персонажей. Обучение чтению в 1 и 2 типах слогов. Ответы на общие вопросы, содержащие глагол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to</w:t>
      </w:r>
      <w:proofErr w:type="spellEnd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be</w:t>
      </w:r>
      <w:proofErr w:type="spellEnd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во множественном числе. Введение предлога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in</w:t>
      </w:r>
      <w:proofErr w:type="spellEnd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через контекст.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Структура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How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old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are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you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? 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Люди и их занятия. 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(7 часов)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Животные на ферме. Профессии. Образование множественного числа существительных. Обучение чтению буквосочетаний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ir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er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ur</w:t>
      </w:r>
      <w:proofErr w:type="spellEnd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Числительными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1—12.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Формы глагола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to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be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 формы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личных местоим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ений в общем падеже. Обозначение множественности. Обучение чтению, монологическим высказываниям.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8. Мы считаем (7 часов)</w:t>
      </w: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Множественное число имен существительных.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Выражение преференций (Структура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I</w:t>
      </w:r>
      <w:r w:rsidRPr="0086787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like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). Введение предлогов места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on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under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by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.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Описание животных и предметов. Обучение чтению буквосочетаний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ow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и о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u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.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Разучивание песни «Алфавит». Обозначение времени. Знакомство с аналогом русского вопроса «Который час?» Выражение времени.</w:t>
      </w:r>
      <w:r w:rsidRPr="00D237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Обучение чтению буквосочетания </w:t>
      </w:r>
      <w:proofErr w:type="spellStart"/>
      <w:r w:rsidRPr="00D23738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оо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[u:]. 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Время и действия (9 часов)</w:t>
      </w: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Любимые занятия на досуге. Что мы любим делать, что мы обычно делаем. Обучение чтению текста и рассказывать по образцу. Структура -</w:t>
      </w:r>
      <w:r w:rsidRPr="00D2373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What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ar-SA"/>
        </w:rPr>
        <w:t>’</w:t>
      </w:r>
      <w:proofErr w:type="spellStart"/>
      <w:r w:rsidRPr="00D2373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</w:t>
      </w:r>
      <w:proofErr w:type="spellEnd"/>
      <w:r w:rsidRPr="008678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373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the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373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time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? - </w:t>
      </w:r>
      <w:r w:rsidRPr="00D2373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It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ar-SA"/>
        </w:rPr>
        <w:t>’</w:t>
      </w:r>
      <w:r w:rsidRPr="00D2373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373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one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373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ar-SA"/>
        </w:rPr>
        <w:t>’</w:t>
      </w:r>
      <w:r w:rsidRPr="00D2373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clock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Глаголы движения. 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Глаголы в </w:t>
      </w:r>
      <w:r w:rsidRPr="00D237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86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Конструкция </w:t>
      </w:r>
      <w:r w:rsidRPr="00D2373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867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like</w:t>
      </w:r>
      <w:r w:rsidRPr="00867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to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Повторение изученной лексики, грамматики. Обучение составлению краткого монолога о себе. Беседа о летних каникулах. </w:t>
      </w: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 класс – 68 часов.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  Что мы </w:t>
      </w:r>
      <w:proofErr w:type="gramStart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видим,  и</w:t>
      </w:r>
      <w:proofErr w:type="gramEnd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мы имеем (8 часов)</w:t>
      </w:r>
    </w:p>
    <w:p w:rsidR="00865E36" w:rsidRPr="00D23738" w:rsidRDefault="00865E36" w:rsidP="00865E3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Предметы окружающего мира, их характеристики и расположение по отношению к говорящему. Принадлежащие нам предметы. Приветствие как часть речевого этикета. Указательные местоимения единственного и множественного числа. Притяжательные местоимения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his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her</w:t>
      </w:r>
      <w:proofErr w:type="spellEnd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Формы глагола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have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и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has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.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Разучивание рифмовок, включающих новый материал</w:t>
      </w:r>
      <w:r w:rsidRPr="00D237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Что нам нравится (</w:t>
      </w: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часов)</w:t>
      </w: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выражения преференции в английском языке. Повседневные занятия детей и взрослых. Способности и возможности людей. Притяжательные местоимения </w:t>
      </w:r>
      <w:proofErr w:type="spellStart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our</w:t>
      </w:r>
      <w:proofErr w:type="spellEnd"/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your</w:t>
      </w:r>
      <w:proofErr w:type="spellEnd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their</w:t>
      </w:r>
      <w:proofErr w:type="spellEnd"/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Введение </w:t>
      </w:r>
      <w:r w:rsidRPr="00D237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правила прибавления окончания -s к глаголам в 3-м лице единственного числа настоящего времени </w:t>
      </w:r>
      <w:r w:rsidRPr="00D2373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(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present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simple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). </w:t>
      </w:r>
      <w:r w:rsidRPr="00D237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Модальный глагол</w:t>
      </w:r>
      <w:r w:rsidRPr="00D2373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color w:val="262626"/>
          <w:sz w:val="24"/>
          <w:szCs w:val="24"/>
          <w:lang w:val="en-US" w:eastAsia="ru-RU"/>
        </w:rPr>
        <w:t>can</w:t>
      </w:r>
      <w:r w:rsidRPr="00D2373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.</w:t>
      </w: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Какого цвета? (8 часов)</w:t>
      </w:r>
    </w:p>
    <w:p w:rsidR="00865E36" w:rsidRPr="00D23738" w:rsidRDefault="00865E36" w:rsidP="00865E3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Цветовая палитра мира. Характеристики людей, животных и объектов неживой природы. Наличие и отсутствие способности или возможности осуществить ту или иную деятельность.</w:t>
      </w:r>
      <w:r w:rsidRPr="00D237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Введение отрицательной формы глагола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can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: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can’t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(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cannot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).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Сколько? (10 часов)</w:t>
      </w:r>
    </w:p>
    <w:p w:rsidR="00865E36" w:rsidRPr="00D23738" w:rsidRDefault="00865E36" w:rsidP="00865E3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Выражение количества в английском языке. Физические характеристики людей, животных и объектов неживой природы. Введение синонимичных прилагательных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tall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и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high</w:t>
      </w:r>
      <w:proofErr w:type="spellEnd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Использование в речи антонимичных прилагательных. Введение числительных от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13 до 20. 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 Днем рождения! (8 часов)</w:t>
      </w:r>
    </w:p>
    <w:p w:rsidR="00865E36" w:rsidRPr="00D23738" w:rsidRDefault="00865E36" w:rsidP="00865E3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Семья и семейные традиции: празднование дня рождения. Омонимичные формы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its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и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it’s</w:t>
      </w:r>
      <w:proofErr w:type="spellEnd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Правила использования с именами людей слов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Mister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Missis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Miss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и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Ms</w:t>
      </w:r>
      <w:proofErr w:type="spellEnd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Введение отрицательной формы глагола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to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have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.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Дни недели и правило их написания в английском языке. 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Какая у тебя профессия? (6часов)</w:t>
      </w:r>
    </w:p>
    <w:p w:rsidR="00865E36" w:rsidRPr="00D23738" w:rsidRDefault="00865E36" w:rsidP="00865E3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Занятия и профессиональная деятельность. Физическое состояние человека. Морфологический состав слова и его значение. Обучение правилу чтения согласной буквы в различных позициях. Введение структуры вопросительного предложения в настоящем времени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Рresent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simple</w:t>
      </w:r>
      <w:proofErr w:type="spellEnd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(общий вопрос). Знакомство с английской традицией нумерации предметов.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Животные (10часов)</w:t>
      </w:r>
    </w:p>
    <w:p w:rsidR="00865E36" w:rsidRPr="00D23738" w:rsidRDefault="00865E36" w:rsidP="00865E3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Мир животных. Введение правила чтения английской согласной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различных позициях. Введение структуры отрицательного предложения во времени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Рresent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simple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.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Речевой этикет: вежливые просьбы, выражение благодарности и ответные реплики на них. Семантика синонимичных глаголов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like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и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love</w:t>
      </w:r>
      <w:proofErr w:type="spellEnd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словосочетания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don’t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like</w:t>
      </w:r>
      <w:proofErr w:type="spellEnd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глагола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hate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.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Особые случаи образования множественного числа отдельных существительных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(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fish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sheep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mice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geese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men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children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women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,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deer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). </w:t>
      </w:r>
    </w:p>
    <w:p w:rsidR="00865E36" w:rsidRPr="00D23738" w:rsidRDefault="00865E36" w:rsidP="00865E3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Времена года и месяцы (10часов)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Времена года и погода. Времена года, месяцы, правила их написания в английском языке. Английские названия ряда стран.</w:t>
      </w:r>
    </w:p>
    <w:p w:rsidR="00865E36" w:rsidRPr="00D23738" w:rsidRDefault="00865E36" w:rsidP="00865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класс – 68 часов.</w:t>
      </w:r>
    </w:p>
    <w:p w:rsidR="00865E36" w:rsidRPr="00D23738" w:rsidRDefault="00865E36" w:rsidP="00865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1.​</w:t>
      </w:r>
      <w:proofErr w:type="gramEnd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Джон 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Баркер</w:t>
      </w:r>
      <w:proofErr w:type="spellEnd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и его семья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(9 часов)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Джон и его семья. Джон и его питомцы. Джон и спорт. Джон и иные виды деятельности. Общие вопросы в простом настоящем времени. Вопросительное слово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what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Притяжательный падеж имен существительных. Множественное число существительных (повторение). Проектная работа по теме «Мое семейное древо».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2.​</w:t>
      </w:r>
      <w:proofErr w:type="gramEnd"/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Мой день</w:t>
      </w: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(9 часов)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Повседневные занятия членов семьи. Занятия людей в момент речи. Типичные занятия людей в воскресный день. Типичное утро школьника. Повседневные занятия в различные дни недели. Жилища британцев. Настоящее продолженное время (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Present</w:t>
      </w:r>
      <w:r w:rsidRPr="0086787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Progressive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– вопросительная, отрицательная формы). Проектная работа по теме «Мой день».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3.​</w:t>
      </w:r>
      <w:proofErr w:type="gramEnd"/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Мой дом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(9 часов)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Повседневные домашние дела. Типичное жилище англичан. Квартира и комнаты. Строения на улице. Мебель. Личные местоимения в объектном падеже. Притяжательные местоимения. Конструкция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How</w:t>
      </w:r>
      <w:r w:rsidRPr="0086787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many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…? Настоящее простое время и Настоящее продолженное время в сравнении. Проектная работа по теме «Моя комната».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4.​</w:t>
      </w:r>
      <w:proofErr w:type="gramEnd"/>
      <w:r w:rsidRPr="00D237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Моя школа</w:t>
      </w: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(9часов)</w:t>
      </w:r>
    </w:p>
    <w:p w:rsidR="00865E36" w:rsidRPr="00D23738" w:rsidRDefault="00865E36" w:rsidP="0086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Описание классной комнаты. Школьный день. Сборы в школу. Школьная столовая. Конструкция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there</w:t>
      </w:r>
      <w:r w:rsidRPr="0086787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is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/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there</w:t>
      </w:r>
      <w:r w:rsidRPr="0086787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are</w:t>
      </w:r>
      <w:r w:rsidRPr="0086787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(в утвердительной, вопросительной и отрицательной формах). Числительными от 20 до 100. Проектная работа по теме «</w:t>
      </w:r>
      <w:proofErr w:type="gramStart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Моя  классная</w:t>
      </w:r>
      <w:proofErr w:type="gramEnd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комната».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5.​</w:t>
      </w:r>
      <w:proofErr w:type="gramEnd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Еда и напитки</w:t>
      </w: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(9 часов)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Напитки и еда. Трапезы. Завтрак дома. Традиции питания в Англии. В кафе. В школьной столовой. На кухне. Что у нас есть в холодильнике. Диалоги-расспросы «Мой любимый напиток». Конструкция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It</w:t>
      </w:r>
      <w:r w:rsidRPr="0086787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is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(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it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’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s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)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Безличные предложения. Конструкция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Would</w:t>
      </w:r>
      <w:r w:rsidRPr="0086787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you</w:t>
      </w:r>
      <w:r w:rsidRPr="0086787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like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? Степени сравнения имен прилагательных. Составление меню предполагаемого обеда, завтрака. Проектная работа по теме «Любимые блюда моей семьи».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6.​</w:t>
      </w:r>
      <w:proofErr w:type="gramEnd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Поговорим о погоде</w:t>
      </w: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(9 часов)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Погода в разных городах и в разное время года. Занятия людей и погода. Степени сравнения прилагательных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good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и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bad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Степени сравнения   многосложных прилагательных.  Конструкции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I</w:t>
      </w:r>
      <w:r w:rsidRPr="0086787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like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и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I</w:t>
      </w:r>
      <w:r w:rsidRPr="0086787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would</w:t>
      </w:r>
      <w:r w:rsidRPr="0086787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like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Проектная работа по теме «Любимое время года». 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7.​</w:t>
      </w:r>
      <w:proofErr w:type="gramEnd"/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Мои выходные</w:t>
      </w:r>
      <w:r w:rsidRPr="00D2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(14 часов)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Поход в магазин. Путешествие по городам. Погода. Прошлые выходные. Выходные дни в семье </w:t>
      </w:r>
      <w:proofErr w:type="spellStart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Баркеров</w:t>
      </w:r>
      <w:proofErr w:type="spellEnd"/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Путешествие в Москву. Конструкция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Т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here</w:t>
      </w:r>
      <w:r w:rsidRPr="0086787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was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/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were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Введение грамматического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времени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Р</w:t>
      </w:r>
      <w:proofErr w:type="spellStart"/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ast</w:t>
      </w:r>
      <w:proofErr w:type="spellEnd"/>
      <w:r w:rsidRPr="0086787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simple</w:t>
      </w:r>
      <w:r w:rsidRPr="0086787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вопросительной и отрицательной формах (глагол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to</w:t>
      </w:r>
      <w:r w:rsidRPr="0086787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be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). Будущее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простое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время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 xml:space="preserve">Future Simple.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Конструкция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 xml:space="preserve">to be going to.  </w:t>
      </w:r>
      <w:r w:rsidRPr="00D237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Проектная работа по теме «Мои выходные». Обучение рефлексии в форме «Портфолио». Работа со сказкой «Принцесса на горошине».</w:t>
      </w:r>
    </w:p>
    <w:p w:rsidR="00865E36" w:rsidRPr="00D23738" w:rsidRDefault="00865E36" w:rsidP="00865E36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 ТЕМАТИЧЕСКОЕ ПЛАНИРОВАНИЕ</w:t>
      </w:r>
    </w:p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7578"/>
        <w:gridCol w:w="1440"/>
      </w:tblGrid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№</w:t>
            </w:r>
          </w:p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Название  разделов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/ темы уроков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Количество уроков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tabs>
                <w:tab w:val="left" w:pos="50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Раздел 1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«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Знакомство»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>Приветствие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 xml:space="preserve"> и знакомство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65E36" w:rsidRPr="00D23738" w:rsidTr="00FD5784">
        <w:trPr>
          <w:trHeight w:val="32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 xml:space="preserve"> Этикет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 xml:space="preserve"> общения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65E36" w:rsidRPr="00D23738" w:rsidTr="00FD5784">
        <w:trPr>
          <w:trHeight w:val="30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Выражение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благодарности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Приветствие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, сообщение основных сведений о себе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65E36" w:rsidRPr="00D23738" w:rsidTr="00FD5784">
        <w:trPr>
          <w:trHeight w:val="38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Получение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информации о собеседнике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чтения»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>Урок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 xml:space="preserve"> – повторения пройденного материала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Промежуточная аттестация. Диагностический тест№1.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Домашние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животные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». Анализ диагностического теста.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>Давайте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 xml:space="preserve"> познакомимся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37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Раздел 2</w:t>
            </w:r>
            <w:proofErr w:type="gramStart"/>
            <w:r w:rsidRPr="00D237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D23738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</w:rPr>
              <w:t xml:space="preserve"> «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</w:rPr>
              <w:t xml:space="preserve">Мир вокруг нас»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7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 xml:space="preserve"> Страны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</w:rPr>
              <w:t xml:space="preserve"> и города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Песенка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прощания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Знакомство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с английским алфавитом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Наименования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предметов живой и неживой природы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«Конструкция </w:t>
            </w:r>
            <w:r w:rsidRPr="00D23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8678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can</w:t>
            </w:r>
            <w:r w:rsidRPr="008678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see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D237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Неопределенный артикль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( </w:t>
            </w:r>
            <w:r w:rsidRPr="00D237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a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)».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rPr>
          <w:trHeight w:val="3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Домашние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дикие животные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Повторение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  материала</w:t>
            </w:r>
            <w:proofErr w:type="gramEnd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Промежуточная аттестация. Диагностический тест№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2.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37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65E36" w:rsidRPr="00D23738" w:rsidRDefault="00865E36" w:rsidP="00FD5784">
            <w:pPr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37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Раздел </w:t>
            </w:r>
            <w:proofErr w:type="gramStart"/>
            <w:r w:rsidRPr="00D237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 </w:t>
            </w:r>
            <w:r w:rsidRPr="00D23738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 «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Откуда мы родом»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</w:p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</w:p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7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Оценочные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характеристики сказочным героям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Сказочные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герои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Семья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. Члены семьи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«Описание сказочных героев»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Описание картинок. Подарки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Празднование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Нового года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Повторение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изученного материала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37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«Промежуточная аттестация. </w:t>
            </w:r>
            <w:r w:rsidRPr="00D23738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Диагностический тест №3</w:t>
            </w:r>
            <w:r w:rsidRPr="00D237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tabs>
                <w:tab w:val="left" w:pos="1035"/>
                <w:tab w:val="center" w:pos="368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Раздел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Эмоции. Оценка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происходящего»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ab/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</w:t>
            </w:r>
            <w:r w:rsidRPr="00D23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7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Описание</w:t>
            </w:r>
            <w:proofErr w:type="gramEnd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людей и предметов».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Я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и  мои друзья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Характеристика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людей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Домашние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любимцы». «Характеристика животных»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Качественная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характеристика предметов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Предметы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вокруг меня».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«Описание предметов по картинке»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Повторение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изученного материала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Промежуточная аттестация. </w:t>
            </w:r>
            <w:r w:rsidRPr="00D23738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Диагностический тест №4.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37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Раздел </w:t>
            </w:r>
            <w:proofErr w:type="gramStart"/>
            <w:r w:rsidRPr="00D237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Семья»</w:t>
            </w:r>
            <w:r w:rsidRPr="00D23738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7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tabs>
                <w:tab w:val="left" w:pos="2146"/>
              </w:tabs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«Описание семейных фотографий»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Люди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вокруг нас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Местонахождение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людей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Местонахождение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предметов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Сказочные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персонажи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Повторение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изученного материала</w:t>
            </w:r>
            <w:r w:rsidRPr="00D2373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 Диагностический тест №5.</w:t>
            </w:r>
          </w:p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</w:p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Раздел 6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«Люди и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города»</w:t>
            </w:r>
            <w:r w:rsidRPr="00D237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</w:p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7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Города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России».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Песенка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Where Are Y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 From?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«Личные местоимения (кроме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they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)».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«Знакомство. Основные сведения о себе»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Описание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животных и предметов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«Основные сведения о себе».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 Повторение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изученного материала».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 Диагностический тест №6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 7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«Люди и их занятия»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7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«Обучение чтению по правилам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«Общие вопросы с глаголом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3-м лице множественного числа.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«Местонахождение людей».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«Разговор по телефону»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«Числительные от 1 до 12».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«Маршрут путешествия». «Повторение изученного материала».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 Диагностический тест №7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8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Мы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 считаем</w:t>
            </w:r>
            <w:r w:rsidRPr="00D23738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7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Множественное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число имен существительных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Описание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картинки»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Краткие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формы глагола </w:t>
            </w:r>
            <w:r w:rsidRPr="00D23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to</w:t>
            </w:r>
            <w:r w:rsidRPr="008678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be</w:t>
            </w:r>
            <w:r w:rsidRPr="00D237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Выражение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преференций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«Предлоги места»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«Говорим о профессиях, занятиях людей.</w:t>
            </w:r>
            <w:r w:rsidRPr="00D2373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 Диагностический тест №8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Раздел 9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>Время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</w:rPr>
              <w:t xml:space="preserve"> и действия</w:t>
            </w:r>
            <w:r w:rsidRPr="00D23738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9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«Аргументация преференций»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«Английский алфавит».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 на тему «Сколько времени?»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«Глаголы движения»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«Сообщения о любимых занятиях»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«Обучение чтению и монологу о себе»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 Диагностический тест №9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«Сообщение о любимых занятиях людей»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«Повторительно-обобщающий урок»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9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за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68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Раздел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>1.</w:t>
            </w:r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«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«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Мир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вокруг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 We See and What We Have»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8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 Указательные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местоимения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единственного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 Указательные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местоимения множественного числа».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 Притяжательные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местоимения 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his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her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its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меня есть…". Знакомство с глаголами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has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суток". Знакомство с правилами приветствия в разное время суток.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изученного материала по теме.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 Контрольная работа по разделу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What</w:t>
            </w:r>
            <w:r w:rsidRPr="00867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We</w:t>
            </w:r>
            <w:r w:rsidRPr="00867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See</w:t>
            </w:r>
            <w:r w:rsidRPr="00867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867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What</w:t>
            </w:r>
            <w:r w:rsidRPr="00867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We</w:t>
            </w:r>
            <w:r w:rsidRPr="00867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Have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-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 Мир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вокруг нас 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. Коррекционная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Раздел 2.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«Что мы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любим» 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What</w:t>
            </w:r>
            <w:r w:rsidRPr="00867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We</w:t>
            </w:r>
            <w:r w:rsidRPr="00867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Like</w:t>
            </w:r>
            <w:r w:rsidRPr="00867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9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«Притяжательные местоимения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your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our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their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 Настоящее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простое время. Глаголы в 3 лице ед. числе».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особенностями обозначения времени»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Модальный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глагол мочь, уметь (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сan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)».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употребления глагола 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упражнениях».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изученного материала по теме.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</w:t>
            </w:r>
            <w:r w:rsidRPr="00D23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по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разделу  «</w:t>
            </w:r>
            <w:proofErr w:type="spellStart"/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What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We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Like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» - «Что мы любим»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. Коррекционная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Проектная работа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"Я люблю, я умею ..."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Раздел 3.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«Какого цвета…?»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«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What</w:t>
            </w:r>
            <w:r w:rsidRPr="00867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colour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 »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ab/>
              <w:t xml:space="preserve">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9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глагола "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". Буквосочетание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ow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Названия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цветов. Цветовые оттенки».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. Какого цвета предметы?».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Отрицательная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 модального глагола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внешности человека».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изученного материала по теме.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Промежуточная аттестация. </w:t>
            </w:r>
            <w:r w:rsidRPr="00D23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по разделу «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What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colour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»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«Какого цвета»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. Коррекционная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работа "Давайте создадим радугу... «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Let’s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make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rainbow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»"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Раздел 4. 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«Сколько…?» 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                 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How many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…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?» 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  <w:t>8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«Знакомство с прилагательными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high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tall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внешности человека».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Количественные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числительные от 13 до 20».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вопросительных предложениях».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Специальный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 с модальным глаголом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How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many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see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изученного материала по теме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Промежуточная аттестация. Контрольная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 по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разделу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How</w:t>
            </w:r>
            <w:r w:rsidRPr="00867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many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…?» - «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Сколько»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. Коррекционная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Раздел 5.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Днем рождения!» 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    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Happy</w:t>
            </w:r>
            <w:r w:rsidRPr="00867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Birthday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!» 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9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Поздравляем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Днем рождения».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песней «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Happy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Birthday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День рождения»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Глагол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have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в отрицательных предложениях»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Дни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изученного материала по теме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Промежуточная аттестация. </w:t>
            </w:r>
            <w:r w:rsidRPr="00D23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по разделу «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Happy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Birthday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!» - «С Днем рождения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!»  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. Коррекционная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Проектная работа "Мой День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рождеиия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» - «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My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Birthday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»"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Раздел 6.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«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Профессии» 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«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What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867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your</w:t>
            </w:r>
            <w:r w:rsidRPr="00867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job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?»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8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Знакомимся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некоторыми названиями профессий».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твой род занятий?»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себя чувствую?»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вопросы в настоящем простом времени».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ответы на общие вопросы в настоящем простом времени».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изученного материала по теме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Промежуточная аттестация.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 по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разделу «Профессии» - «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What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867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your</w:t>
            </w:r>
            <w:r w:rsidRPr="00867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job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?»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Анализ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к.р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. Коррекционная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Раздел 7.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Животные» 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             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«А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nimals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8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вопросы с глаголами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do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does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am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are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Отрицательные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предложения в настоящем простом времени. Альтернативные вопросы»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Л.Е.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Отрицательная и положительная форма императива».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Названия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континентов».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«Особая форма множественного числа имен существительных».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Повторение изученного материала по теме.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Промежуточная аттестация. </w:t>
            </w:r>
            <w:r w:rsidRPr="00D23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Контрольная</w:t>
            </w: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работа по разделу «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Animals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» - «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Животные»  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Анализ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к.р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. Коррекционная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Раздел 8.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«Времена года и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месяцы»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Seasons</w:t>
            </w:r>
            <w:r w:rsidRPr="00867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867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months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9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 Времена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Названия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месяцев».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времен года».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Поздняя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весна».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Названия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стран и городов, флаги»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изученного материала по теме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Промежуточная аттестация. </w:t>
            </w:r>
            <w:r w:rsidRPr="00D23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по разделу «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Seasons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and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months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- «Времена года и месяцы».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Анализ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к.р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. Коррекционная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Проектная работа "Моё любимое время года!» - «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My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favourite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season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!»"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8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Всего за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68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4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tabs>
                <w:tab w:val="center" w:pos="368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Раздел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>1.</w:t>
            </w:r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«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Джон</w:t>
            </w:r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Баркер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его</w:t>
            </w:r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семья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 xml:space="preserve"> « </w:t>
            </w:r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“</w:t>
            </w:r>
            <w:r w:rsidRPr="00D23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Meet John Barker and His Family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 xml:space="preserve">”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>9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Лексика по теме: "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Джон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Баркер</w:t>
            </w:r>
            <w:proofErr w:type="spellEnd"/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семья".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вопросов в настоящем времени. Чтение текста "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Our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family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Вопросительные слова и слова-спутники настоящего простого времени.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Притяжательный падеж существительных в единственном числе.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Притяжательный падеж существительных во множественном числе.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пересказу текста про семью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Баркер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опорой на ключевые слова.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теме: "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Джон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Баркер</w:t>
            </w:r>
            <w:proofErr w:type="spellEnd"/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семья".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 Контрольная работа по теме: "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Джон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Баркер</w:t>
            </w:r>
            <w:proofErr w:type="spellEnd"/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его семья".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Проектная работа "Моё семейное дерево".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tabs>
                <w:tab w:val="left" w:pos="457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Раздел 2.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« </w:t>
            </w:r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Мой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день».</w:t>
            </w:r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     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“ </w:t>
            </w:r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My</w:t>
            </w:r>
            <w:proofErr w:type="gramEnd"/>
            <w:r w:rsidRPr="00867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Day</w:t>
            </w:r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10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Лексика по теме: "Мой день". Чем ты обычно занимаешься в свободное время?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Настоящее простое время и настоящее длительное время глаголов.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материала по теме: "Настоящее простое время и настоящее длительное время."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отрицательных предложений в настоящем длительном времени. Режим дня.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вопросительных предложений в настоящем длительном времени.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 дня Джона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Баркера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Мой режим дня. Работа с текстом "Салли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Баркер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изученного материала по теме: "Мой день"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 Контрольная работа по теме «Мой день».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работы. Обучение чтению текста.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работа по теме «Мой день».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tabs>
                <w:tab w:val="left" w:pos="470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Раздел 3. 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 xml:space="preserve"> 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Дома».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    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ab/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 xml:space="preserve">      “</w:t>
            </w:r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At home”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>10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Повседневные домашние дела. Лексика по теме: «Дом»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остранственные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предлоги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и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наречия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Сопоставление личных и притяжательных местоимений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Вопросительная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структура 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How</w:t>
            </w:r>
            <w:proofErr w:type="spellEnd"/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many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 Употребление, сходство и различие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many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a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lot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комнат в доме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комнат в гостинице. Описание своей квартиры.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материала по теме: «Дом»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 Контрольная работа по теме: «Дом»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работы. Чтение текста.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 по теме: «Моя комната»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Раздел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4.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 иду в школу.</w:t>
            </w:r>
            <w:r w:rsidRPr="00D23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“</w:t>
            </w:r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 go to school</w:t>
            </w:r>
            <w:r w:rsidRPr="00D23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val="en-US"/>
              </w:rPr>
              <w:t>10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Лексика по теме: «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».Описание</w:t>
            </w:r>
            <w:proofErr w:type="spellEnd"/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классной комнаты.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Оборот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867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утвердительных предложениях и особенности его употребления.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Числительные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20-100.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Описание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кухни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числительных от 20-100. Повторение оборота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there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are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. Который час? Описание школьной столовой, еда.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Конструкция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there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are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(вопросительные предложения)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вопросов и ответов с конструкцией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there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there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are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Классная комната Мэри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Баркер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. Рассказа о своей классной комнате.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повторения изученного материала по теме: «Школа».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Промежуточная аттестация.  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теме :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«Школа».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работы. Чтение текста.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 по теме: «Классная комната моей мечты»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tabs>
                <w:tab w:val="center" w:pos="3682"/>
                <w:tab w:val="left" w:pos="498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Раздел 5.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Я люблю еду».           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ab/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    “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>I</w:t>
            </w:r>
            <w:r w:rsidRPr="0086787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>Love</w:t>
            </w:r>
            <w:r w:rsidRPr="0086787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>Food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>10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Лексика по теме: «Еда». Словообразование (сложные слова), способы выражения, просьбы.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Новые ЛЕ интернационального характера. Напитки и еда.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Безличные предложения. Новые слова по теме: «Еда»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Степени сравнения односложных и двусложных прилагательных. Речевой этикет.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текста о приемах пищи в семье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Баркер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. Что мы обычно едим?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домашнего меню. Меню в кафе.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повторения изученного материала по теме: «Еда»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tabs>
                <w:tab w:val="left" w:pos="218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</w:t>
            </w:r>
            <w:r w:rsidRPr="00D23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по теме: «Еда»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работы. Чтение текста.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 по теме: «Моё любимое блюдо».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Раздел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 xml:space="preserve"> 6. 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Погода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»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 xml:space="preserve">.        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Weather We Have. ”</w:t>
            </w:r>
            <w:r w:rsidRPr="00D23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10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Введение новых ЛЕ. Прошедшее простое время (глагол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to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be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– утвердительная форма). Повторение степеней сравнения прилагательных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Cs/>
                <w:spacing w:val="5"/>
                <w:sz w:val="28"/>
                <w:szCs w:val="28"/>
              </w:rPr>
              <w:t xml:space="preserve">Прошедшее простое время (глагол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bCs/>
                <w:spacing w:val="5"/>
                <w:sz w:val="28"/>
                <w:szCs w:val="28"/>
              </w:rPr>
              <w:t>to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bCs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bCs/>
                <w:spacing w:val="5"/>
                <w:sz w:val="28"/>
                <w:szCs w:val="28"/>
              </w:rPr>
              <w:t>be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bCs/>
                <w:spacing w:val="5"/>
                <w:sz w:val="28"/>
                <w:szCs w:val="28"/>
              </w:rPr>
              <w:t xml:space="preserve"> – отрицательная форма). Степени сравнения прилагательных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bCs/>
                <w:spacing w:val="5"/>
                <w:sz w:val="28"/>
                <w:szCs w:val="28"/>
              </w:rPr>
              <w:t>good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bCs/>
                <w:spacing w:val="5"/>
                <w:sz w:val="28"/>
                <w:szCs w:val="28"/>
              </w:rPr>
              <w:t xml:space="preserve"> и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bCs/>
                <w:spacing w:val="5"/>
                <w:sz w:val="28"/>
                <w:szCs w:val="28"/>
              </w:rPr>
              <w:t>bad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Степени сравнения многосложных прилагательных.</w:t>
            </w:r>
          </w:p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Безличные предложения в прошедшем времени. Описание погоды.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Прошедшее простое время (глагол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to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be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– вопросительная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форма )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. Описание погоды в разных странах.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Речевые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формы  —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I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like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и I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would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like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и их употребление в английской речи. Песенка о погоде.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Сравнение погоды в разные сезоны. Прогноз погоды в разных городах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Урок повторения изученного материала по теме: «Погода» и по теме: «Прошедшее простое время».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Промежуточная аттестация. </w:t>
            </w: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Контрольная работа по темам: «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Погода»  и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«Прошедшее простое время».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Анализ контрольной работы. Чтение текста.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Проектная деятельность по теме: «Моё любимое время года».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Раздел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 xml:space="preserve"> 7.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Выходные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 xml:space="preserve">».                       “At the Weekend.”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  <w:t>9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60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Прошедшее простое время (правильные глаголы, конструкция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867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867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were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Прошедшее простое время (отрицательные и вопросительные предложения).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Специальные вопросы Прошедшего простого времени.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Инфинитив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.</w:t>
            </w:r>
          </w:p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Будущее простое время (утвердительные, отрицательные, вопросительные предложения)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</w:pPr>
            <w:proofErr w:type="spell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Оборот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 xml:space="preserve"> to be going </w:t>
            </w:r>
            <w:proofErr w:type="gram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to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Будущего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простого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времени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глаголов</w:t>
            </w:r>
            <w:proofErr w:type="spellEnd"/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 в</w:t>
            </w:r>
            <w:proofErr w:type="gramEnd"/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Москву.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66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повторения изученного материала по темам: «Выходные» и «Будущее время»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tabs>
                <w:tab w:val="left" w:pos="114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аттестация.</w:t>
            </w: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по темам: «Выходные» и «Будущее время»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работы. Проектная деятельность по теме: «Выходной день моей семьи»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7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Всего за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68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Промежуточная аттестация на уровень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24</w:t>
            </w:r>
          </w:p>
        </w:tc>
      </w:tr>
      <w:tr w:rsidR="00865E36" w:rsidRPr="00D23738" w:rsidTr="00FD57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Всего на уровень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36" w:rsidRPr="00D23738" w:rsidRDefault="00865E36" w:rsidP="00FD57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D23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204 часа</w:t>
            </w:r>
          </w:p>
        </w:tc>
      </w:tr>
    </w:tbl>
    <w:p w:rsidR="00865E36" w:rsidRPr="00D23738" w:rsidRDefault="00865E36" w:rsidP="0086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131A" w:rsidRPr="00865E36" w:rsidRDefault="0026131A" w:rsidP="00865E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131A" w:rsidRPr="00865E36" w:rsidSect="00865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30A558CC"/>
    <w:multiLevelType w:val="hybridMultilevel"/>
    <w:tmpl w:val="FD8680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12636DE"/>
    <w:multiLevelType w:val="multilevel"/>
    <w:tmpl w:val="62AC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413A7D94"/>
    <w:multiLevelType w:val="hybridMultilevel"/>
    <w:tmpl w:val="28FCD980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50313445"/>
    <w:multiLevelType w:val="hybridMultilevel"/>
    <w:tmpl w:val="279AC48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6C303D2E"/>
    <w:multiLevelType w:val="hybridMultilevel"/>
    <w:tmpl w:val="12E8D11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36"/>
    <w:rsid w:val="00096172"/>
    <w:rsid w:val="0026131A"/>
    <w:rsid w:val="0086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A3929-F88F-49FC-9D40-9038D20B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65E36"/>
  </w:style>
  <w:style w:type="paragraph" w:styleId="a3">
    <w:name w:val="Balloon Text"/>
    <w:basedOn w:val="a"/>
    <w:link w:val="a4"/>
    <w:uiPriority w:val="99"/>
    <w:semiHidden/>
    <w:unhideWhenUsed/>
    <w:rsid w:val="00865E3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65E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65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65E3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65E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Знак1"/>
    <w:basedOn w:val="a"/>
    <w:rsid w:val="00865E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7">
    <w:name w:val="Основной Знак"/>
    <w:link w:val="a8"/>
    <w:locked/>
    <w:rsid w:val="00865E36"/>
    <w:rPr>
      <w:rFonts w:ascii="NewtonCSanPin" w:hAnsi="NewtonCSanPin"/>
      <w:color w:val="000000"/>
      <w:sz w:val="21"/>
      <w:szCs w:val="21"/>
    </w:rPr>
  </w:style>
  <w:style w:type="paragraph" w:customStyle="1" w:styleId="a8">
    <w:name w:val="Основной"/>
    <w:basedOn w:val="a"/>
    <w:link w:val="a7"/>
    <w:rsid w:val="00865E3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fontstyle01">
    <w:name w:val="fontstyle01"/>
    <w:rsid w:val="00865E3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9">
    <w:name w:val="Table Grid"/>
    <w:basedOn w:val="a1"/>
    <w:rsid w:val="00865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7322</Words>
  <Characters>41736</Characters>
  <Application>Microsoft Office Word</Application>
  <DocSecurity>0</DocSecurity>
  <Lines>347</Lines>
  <Paragraphs>97</Paragraphs>
  <ScaleCrop>false</ScaleCrop>
  <Company>SPecialiST RePack</Company>
  <LinksUpToDate>false</LinksUpToDate>
  <CharactersWithSpaces>48961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2022-11-18T12:05:00Z</dcterms:created>
  <dcterms:modified xsi:type="dcterms:W3CDTF">2022-11-18T12:37:00Z</dcterms:modified>
</cp:coreProperties>
</file>