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B6" w:rsidRPr="00B429B6" w:rsidRDefault="00B429B6" w:rsidP="00B429B6">
      <w:pPr>
        <w:widowControl w:val="0"/>
        <w:tabs>
          <w:tab w:val="left" w:pos="137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B429B6">
        <w:rPr>
          <w:rFonts w:ascii="Times New Roman" w:eastAsia="Times New Roman" w:hAnsi="Times New Roman" w:cs="Times New Roman"/>
          <w:b/>
          <w:bCs/>
          <w:sz w:val="26"/>
          <w:szCs w:val="26"/>
        </w:rPr>
        <w:t>Даты</w:t>
      </w:r>
      <w:r w:rsidRPr="00B429B6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B429B6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b/>
          <w:bCs/>
          <w:sz w:val="26"/>
          <w:szCs w:val="26"/>
        </w:rPr>
        <w:t>продолжительность</w:t>
      </w:r>
      <w:r w:rsidRPr="00B429B6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b/>
          <w:bCs/>
          <w:sz w:val="26"/>
          <w:szCs w:val="26"/>
        </w:rPr>
        <w:t>написания</w:t>
      </w:r>
      <w:r w:rsidRPr="00B429B6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итогового</w:t>
      </w:r>
      <w:r w:rsidRPr="00B429B6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сочинения</w:t>
      </w:r>
      <w:r w:rsidRPr="00B429B6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b/>
          <w:bCs/>
          <w:sz w:val="26"/>
          <w:szCs w:val="26"/>
        </w:rPr>
        <w:t>(изложения)</w:t>
      </w:r>
    </w:p>
    <w:p w:rsidR="00B429B6" w:rsidRPr="00B429B6" w:rsidRDefault="00B429B6" w:rsidP="00B429B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3"/>
          <w:szCs w:val="26"/>
        </w:rPr>
      </w:pPr>
    </w:p>
    <w:p w:rsidR="00B429B6" w:rsidRPr="00B429B6" w:rsidRDefault="00B429B6" w:rsidP="00B429B6">
      <w:pPr>
        <w:widowControl w:val="0"/>
        <w:numPr>
          <w:ilvl w:val="3"/>
          <w:numId w:val="1"/>
        </w:numPr>
        <w:tabs>
          <w:tab w:val="left" w:pos="1709"/>
        </w:tabs>
        <w:autoSpaceDE w:val="0"/>
        <w:autoSpaceDN w:val="0"/>
        <w:spacing w:after="0" w:line="240" w:lineRule="auto"/>
        <w:ind w:right="231" w:firstLine="708"/>
        <w:jc w:val="both"/>
        <w:rPr>
          <w:rFonts w:ascii="Times New Roman" w:eastAsia="Times New Roman" w:hAnsi="Times New Roman" w:cs="Times New Roman"/>
          <w:sz w:val="26"/>
        </w:rPr>
      </w:pPr>
      <w:r w:rsidRPr="00B429B6">
        <w:rPr>
          <w:rFonts w:ascii="Times New Roman" w:eastAsia="Times New Roman" w:hAnsi="Times New Roman" w:cs="Times New Roman"/>
          <w:sz w:val="26"/>
        </w:rPr>
        <w:t>Итоговое</w:t>
      </w:r>
      <w:r w:rsidRPr="00B429B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</w:rPr>
        <w:t>сочинение</w:t>
      </w:r>
      <w:r w:rsidRPr="00B429B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</w:rPr>
        <w:t>(изложение)</w:t>
      </w:r>
      <w:r w:rsidRPr="00B429B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</w:rPr>
        <w:t>проводится</w:t>
      </w:r>
      <w:r w:rsidRPr="00B429B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</w:rPr>
        <w:t>в</w:t>
      </w:r>
      <w:r w:rsidRPr="00B429B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</w:rPr>
        <w:t>первую</w:t>
      </w:r>
      <w:r w:rsidRPr="00B429B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</w:rPr>
        <w:t>среду</w:t>
      </w:r>
      <w:r w:rsidRPr="00B429B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</w:rPr>
        <w:t>декабря</w:t>
      </w:r>
      <w:r w:rsidRPr="00B429B6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</w:rPr>
        <w:t>последнего</w:t>
      </w:r>
      <w:r w:rsidRPr="00B429B6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</w:rPr>
        <w:t>года</w:t>
      </w:r>
      <w:r w:rsidRPr="00B429B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</w:rPr>
        <w:t>обучения</w:t>
      </w:r>
      <w:r w:rsidRPr="00B429B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</w:rPr>
        <w:t>(основная</w:t>
      </w:r>
      <w:r w:rsidRPr="00B429B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</w:rPr>
        <w:t>дата</w:t>
      </w:r>
      <w:r w:rsidRPr="00B429B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</w:rPr>
        <w:t>проведения</w:t>
      </w:r>
      <w:r w:rsidRPr="00B429B6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</w:rPr>
        <w:t>итогового</w:t>
      </w:r>
      <w:r w:rsidRPr="00B429B6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</w:rPr>
        <w:t>сочинения</w:t>
      </w:r>
      <w:r w:rsidRPr="00B429B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</w:rPr>
        <w:t>(изложения).</w:t>
      </w:r>
    </w:p>
    <w:p w:rsidR="00B429B6" w:rsidRPr="00B429B6" w:rsidRDefault="00B429B6" w:rsidP="00B429B6">
      <w:pPr>
        <w:widowControl w:val="0"/>
        <w:numPr>
          <w:ilvl w:val="3"/>
          <w:numId w:val="1"/>
        </w:numPr>
        <w:tabs>
          <w:tab w:val="left" w:pos="1615"/>
        </w:tabs>
        <w:autoSpaceDE w:val="0"/>
        <w:autoSpaceDN w:val="0"/>
        <w:spacing w:after="0" w:line="240" w:lineRule="auto"/>
        <w:ind w:right="234" w:firstLine="708"/>
        <w:jc w:val="both"/>
        <w:rPr>
          <w:rFonts w:ascii="Times New Roman" w:eastAsia="Times New Roman" w:hAnsi="Times New Roman" w:cs="Times New Roman"/>
          <w:sz w:val="26"/>
        </w:rPr>
      </w:pPr>
      <w:r w:rsidRPr="00B429B6">
        <w:rPr>
          <w:rFonts w:ascii="Times New Roman" w:eastAsia="Times New Roman" w:hAnsi="Times New Roman" w:cs="Times New Roman"/>
          <w:sz w:val="26"/>
        </w:rPr>
        <w:t>Продолжительность</w:t>
      </w:r>
      <w:r w:rsidRPr="00B429B6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</w:rPr>
        <w:t>написания</w:t>
      </w:r>
      <w:r w:rsidRPr="00B429B6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</w:rPr>
        <w:t>итогового</w:t>
      </w:r>
      <w:r w:rsidRPr="00B429B6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</w:rPr>
        <w:t>сочинения</w:t>
      </w:r>
      <w:r w:rsidRPr="00B429B6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</w:rPr>
        <w:t>(изложения)</w:t>
      </w:r>
      <w:r w:rsidRPr="00B429B6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</w:rPr>
        <w:t>составляет</w:t>
      </w:r>
      <w:r w:rsidRPr="00B429B6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</w:rPr>
        <w:t>3</w:t>
      </w:r>
      <w:r w:rsidRPr="00B429B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</w:rPr>
        <w:t>часа</w:t>
      </w:r>
      <w:r w:rsidRPr="00B429B6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</w:rPr>
        <w:t>55</w:t>
      </w:r>
      <w:r w:rsidRPr="00B429B6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</w:rPr>
        <w:t>минут</w:t>
      </w:r>
      <w:r w:rsidRPr="00B429B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</w:rPr>
        <w:t>(235</w:t>
      </w:r>
      <w:r w:rsidRPr="00B429B6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</w:rPr>
        <w:t>минут).</w:t>
      </w:r>
    </w:p>
    <w:p w:rsidR="00B429B6" w:rsidRPr="00B429B6" w:rsidRDefault="00B429B6" w:rsidP="00B429B6">
      <w:pPr>
        <w:widowControl w:val="0"/>
        <w:autoSpaceDE w:val="0"/>
        <w:autoSpaceDN w:val="0"/>
        <w:spacing w:after="0" w:line="240" w:lineRule="auto"/>
        <w:ind w:left="212" w:right="22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B6">
        <w:rPr>
          <w:rFonts w:ascii="Times New Roman" w:eastAsia="Times New Roman" w:hAnsi="Times New Roman" w:cs="Times New Roman"/>
          <w:sz w:val="26"/>
          <w:szCs w:val="26"/>
        </w:rPr>
        <w:t xml:space="preserve">В продолжительность написания итогового сочинения (изложения) </w:t>
      </w:r>
      <w:r w:rsidRPr="00B429B6">
        <w:rPr>
          <w:rFonts w:ascii="Times New Roman" w:eastAsia="Times New Roman" w:hAnsi="Times New Roman" w:cs="Times New Roman"/>
          <w:b/>
          <w:sz w:val="26"/>
          <w:szCs w:val="26"/>
        </w:rPr>
        <w:t>не включается</w:t>
      </w:r>
      <w:r w:rsidRPr="00B429B6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b/>
          <w:sz w:val="26"/>
          <w:szCs w:val="26"/>
        </w:rPr>
        <w:t>время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, выделенное на подготовительные мероприятия (инструктаж участников итогового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сочинения (изложения), заполнение ими регистрационных полей бланков и др.), а также на</w:t>
      </w:r>
      <w:r w:rsidRPr="00B429B6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перенос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ассистентом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стандартные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бланки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записи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(изложения),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выполненного слепыми и слабовидящими</w:t>
      </w:r>
      <w:r w:rsidRPr="00B429B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участниками</w:t>
      </w:r>
      <w:r w:rsidRPr="00B429B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итогового сочинения (изложения)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в специально предусмотренных тетрадях, выполненного в бланках итогового сочинения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(изложения) увеличенного размера, итогового сочинения (изложения), выполненного на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компьютере,</w:t>
      </w:r>
      <w:r w:rsidRPr="00B429B6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устных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итоговых</w:t>
      </w:r>
      <w:r w:rsidRPr="00B429B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сочинений</w:t>
      </w:r>
      <w:r w:rsidRPr="00B429B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(изложений)</w:t>
      </w:r>
      <w:r w:rsidRPr="00B429B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из аудиозаписей.</w:t>
      </w:r>
    </w:p>
    <w:p w:rsidR="00B429B6" w:rsidRPr="00B429B6" w:rsidRDefault="00B429B6" w:rsidP="00B429B6">
      <w:pPr>
        <w:widowControl w:val="0"/>
        <w:autoSpaceDE w:val="0"/>
        <w:autoSpaceDN w:val="0"/>
        <w:spacing w:before="1" w:after="0" w:line="240" w:lineRule="auto"/>
        <w:ind w:left="212" w:right="2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B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ОВЗ,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лиц,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обучающихся по состоянию здоровья на дому, в медицинских организациях, участников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детей-инвалидов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инвалидов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продолжительность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написания</w:t>
      </w:r>
      <w:r w:rsidRPr="00B429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итогового сочинения</w:t>
      </w:r>
      <w:r w:rsidRPr="00B429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увеличивается</w:t>
      </w:r>
      <w:r w:rsidRPr="00B429B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429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1,5</w:t>
      </w:r>
      <w:r w:rsidRPr="00B429B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часа.</w:t>
      </w:r>
    </w:p>
    <w:p w:rsidR="00B429B6" w:rsidRPr="00B429B6" w:rsidRDefault="00B429B6" w:rsidP="00B429B6">
      <w:pPr>
        <w:widowControl w:val="0"/>
        <w:autoSpaceDE w:val="0"/>
        <w:autoSpaceDN w:val="0"/>
        <w:spacing w:after="0" w:line="240" w:lineRule="auto"/>
        <w:ind w:left="212" w:right="227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9B6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продолжительности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более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четырех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часов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организуется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питание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429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порядке,</w:t>
      </w:r>
      <w:r w:rsidRPr="00B429B6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429B6">
        <w:rPr>
          <w:rFonts w:ascii="Times New Roman" w:eastAsia="Times New Roman" w:hAnsi="Times New Roman" w:cs="Times New Roman"/>
          <w:sz w:val="26"/>
          <w:szCs w:val="26"/>
        </w:rPr>
        <w:t>определенном ОИВ.</w:t>
      </w:r>
    </w:p>
    <w:p w:rsidR="00566207" w:rsidRDefault="00B429B6"/>
    <w:sectPr w:rsidR="0056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A6259"/>
    <w:multiLevelType w:val="multilevel"/>
    <w:tmpl w:val="43487F92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B6"/>
    <w:rsid w:val="00193CF1"/>
    <w:rsid w:val="001C0CBA"/>
    <w:rsid w:val="00B4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EA68"/>
  <w15:chartTrackingRefBased/>
  <w15:docId w15:val="{480C97F9-D445-43F4-8B81-6CEA0A1F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2023-10-12T08:11:00Z</dcterms:created>
  <dcterms:modified xsi:type="dcterms:W3CDTF">2023-10-12T08:11:00Z</dcterms:modified>
</cp:coreProperties>
</file>