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60" w:rsidRPr="00557C60" w:rsidRDefault="00557C60" w:rsidP="00557C60">
      <w:pPr>
        <w:pStyle w:val="10"/>
        <w:keepNext/>
        <w:keepLines/>
        <w:shd w:val="clear" w:color="auto" w:fill="auto"/>
      </w:pPr>
      <w:bookmarkStart w:id="0" w:name="bookmark0"/>
      <w:r w:rsidRPr="00557C60">
        <w:rPr>
          <w:color w:val="000000"/>
          <w:lang w:bidi="ru-RU"/>
        </w:rPr>
        <w:t xml:space="preserve"> «Введение обновленного ФГОС СОО с 1 сентября 2023 года»</w:t>
      </w:r>
      <w:bookmarkEnd w:id="0"/>
    </w:p>
    <w:p w:rsidR="00557C60" w:rsidRPr="00557C60" w:rsidRDefault="00557C60" w:rsidP="00557C60">
      <w:pPr>
        <w:pStyle w:val="30"/>
        <w:shd w:val="clear" w:color="auto" w:fill="auto"/>
      </w:pPr>
      <w:proofErr w:type="gramStart"/>
      <w:r w:rsidRPr="00557C60">
        <w:rPr>
          <w:color w:val="000000"/>
          <w:lang w:bidi="ru-RU"/>
        </w:rPr>
        <w:t>(для родителей обучающихся 9-х классов,</w:t>
      </w:r>
      <w:proofErr w:type="gramEnd"/>
    </w:p>
    <w:p w:rsidR="00557C60" w:rsidRPr="00557C60" w:rsidRDefault="00557C60" w:rsidP="00557C60">
      <w:pPr>
        <w:pStyle w:val="30"/>
        <w:shd w:val="clear" w:color="auto" w:fill="auto"/>
        <w:spacing w:after="333"/>
      </w:pPr>
      <w:r w:rsidRPr="00557C60">
        <w:rPr>
          <w:color w:val="000000"/>
          <w:lang w:bidi="ru-RU"/>
        </w:rPr>
        <w:t>которые будут обучаться в 2023-2024 учебном году в 10-х классах)</w:t>
      </w:r>
    </w:p>
    <w:p w:rsidR="00557C60" w:rsidRPr="00557C60" w:rsidRDefault="00557C60" w:rsidP="00557C60">
      <w:pPr>
        <w:ind w:firstLine="740"/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 xml:space="preserve">Сегодня как никогда ранее становится очевидным, что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ценности. В чем цель, смысл системы школьного образования? Дать базовые знания по всем предметам, которые помогут успешно </w:t>
      </w:r>
      <w:proofErr w:type="spellStart"/>
      <w:r w:rsidRPr="00557C60">
        <w:rPr>
          <w:rFonts w:ascii="Times New Roman" w:hAnsi="Times New Roman" w:cs="Times New Roman"/>
          <w:color w:val="000000"/>
          <w:lang w:bidi="ru-RU"/>
        </w:rPr>
        <w:t>самореализоваться</w:t>
      </w:r>
      <w:proofErr w:type="spellEnd"/>
      <w:r w:rsidRPr="00557C60">
        <w:rPr>
          <w:rFonts w:ascii="Times New Roman" w:hAnsi="Times New Roman" w:cs="Times New Roman"/>
          <w:color w:val="000000"/>
          <w:lang w:bidi="ru-RU"/>
        </w:rP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 страны.</w:t>
      </w:r>
    </w:p>
    <w:p w:rsidR="00557C60" w:rsidRPr="00557C60" w:rsidRDefault="00557C60" w:rsidP="00557C60">
      <w:pPr>
        <w:ind w:firstLine="740"/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>Сегодня основными векторами развития системы образования в нашей стране являются:</w:t>
      </w:r>
    </w:p>
    <w:p w:rsidR="00557C60" w:rsidRPr="00557C60" w:rsidRDefault="00557C60" w:rsidP="00557C60">
      <w:pPr>
        <w:widowControl w:val="0"/>
        <w:numPr>
          <w:ilvl w:val="0"/>
          <w:numId w:val="1"/>
        </w:numPr>
        <w:tabs>
          <w:tab w:val="left" w:pos="1018"/>
        </w:tabs>
        <w:spacing w:after="0" w:line="370" w:lineRule="exact"/>
        <w:ind w:firstLine="740"/>
        <w:jc w:val="both"/>
        <w:rPr>
          <w:rFonts w:ascii="Times New Roman" w:hAnsi="Times New Roman" w:cs="Times New Roman"/>
        </w:rPr>
      </w:pPr>
      <w:r w:rsidRPr="00557C60">
        <w:rPr>
          <w:rStyle w:val="20"/>
          <w:rFonts w:eastAsiaTheme="minorEastAsia"/>
        </w:rPr>
        <w:t>Создание единого образовательного пространства,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 и это, прежде всего федеральные образовательные программы и федеральные государственные образовательные стандарты, которые являются нормативной основой работы для каждой школы и учителя.</w:t>
      </w:r>
    </w:p>
    <w:p w:rsidR="00557C60" w:rsidRPr="00557C60" w:rsidRDefault="00557C60" w:rsidP="00557C60">
      <w:pPr>
        <w:ind w:firstLine="740"/>
        <w:rPr>
          <w:rFonts w:ascii="Times New Roman" w:hAnsi="Times New Roman" w:cs="Times New Roman"/>
        </w:rPr>
      </w:pP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 xml:space="preserve">В целях обеспечения единства суверенного образовательного пространства Российской Федерации 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 w:rsidRPr="00557C60">
        <w:rPr>
          <w:rStyle w:val="21"/>
          <w:rFonts w:eastAsiaTheme="minorEastAsia"/>
        </w:rPr>
        <w:t xml:space="preserve">единые федеральные основные общеобразовательные программы (далее ФООП) </w:t>
      </w:r>
      <w:r w:rsidRPr="00557C60">
        <w:rPr>
          <w:rFonts w:ascii="Times New Roman" w:hAnsi="Times New Roman" w:cs="Times New Roman"/>
          <w:color w:val="000000"/>
          <w:lang w:bidi="ru-RU"/>
        </w:rPr>
        <w:t>для Российской Федерации, которые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разрабатываются и утверждаются </w:t>
      </w:r>
      <w:proofErr w:type="spellStart"/>
      <w:r w:rsidRPr="00557C60">
        <w:rPr>
          <w:rFonts w:ascii="Times New Roman" w:hAnsi="Times New Roman" w:cs="Times New Roman"/>
          <w:color w:val="000000"/>
          <w:lang w:bidi="ru-RU"/>
        </w:rPr>
        <w:t>Минпросвещения</w:t>
      </w:r>
      <w:proofErr w:type="spellEnd"/>
      <w:r w:rsidRPr="00557C60">
        <w:rPr>
          <w:rFonts w:ascii="Times New Roman" w:hAnsi="Times New Roman" w:cs="Times New Roman"/>
          <w:color w:val="000000"/>
          <w:lang w:bidi="ru-RU"/>
        </w:rPr>
        <w:t xml:space="preserve"> России. Это означает, что каждый учитель во всех школах страны с 1 сентября 2023 года будет работать по ФООП, которые будут реализовываться с 1 по 11 классы.</w:t>
      </w:r>
    </w:p>
    <w:p w:rsidR="00557C60" w:rsidRPr="00557C60" w:rsidRDefault="00557C60" w:rsidP="001D6097">
      <w:pPr>
        <w:tabs>
          <w:tab w:val="left" w:pos="1824"/>
          <w:tab w:val="left" w:pos="6970"/>
        </w:tabs>
        <w:spacing w:after="385"/>
        <w:ind w:firstLine="740"/>
        <w:jc w:val="center"/>
        <w:rPr>
          <w:rFonts w:ascii="Times New Roman" w:hAnsi="Times New Roman" w:cs="Times New Roman"/>
          <w:color w:val="000000"/>
          <w:lang w:bidi="ru-RU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>Важно отметить, что общеобразовательные организации согласно части 6.3 статьи 12 Федерального закона № 273-ФЗ «Об образовании в Российской Федерации» в обязательном порядке используют федеральные рабочие программы по учебным предметам «Русский</w:t>
      </w:r>
      <w:r w:rsidRPr="00557C60">
        <w:rPr>
          <w:rFonts w:ascii="Times New Roman" w:hAnsi="Times New Roman" w:cs="Times New Roman"/>
          <w:color w:val="000000"/>
          <w:lang w:bidi="ru-RU"/>
        </w:rPr>
        <w:tab/>
        <w:t>язык», «Литература»,</w:t>
      </w:r>
    </w:p>
    <w:p w:rsidR="00557C60" w:rsidRPr="00557C60" w:rsidRDefault="00557C60" w:rsidP="00557C60">
      <w:pPr>
        <w:tabs>
          <w:tab w:val="left" w:pos="1824"/>
          <w:tab w:val="left" w:pos="6970"/>
        </w:tabs>
        <w:spacing w:after="385"/>
        <w:ind w:firstLine="740"/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>____________________________________________________________________________________</w:t>
      </w:r>
    </w:p>
    <w:p w:rsidR="00557C60" w:rsidRPr="00557C60" w:rsidRDefault="00557C60" w:rsidP="00557C60">
      <w:pPr>
        <w:pStyle w:val="40"/>
        <w:shd w:val="clear" w:color="auto" w:fill="auto"/>
        <w:spacing w:before="0"/>
        <w:ind w:firstLine="740"/>
      </w:pPr>
      <w:proofErr w:type="gramStart"/>
      <w:r w:rsidRPr="00557C60">
        <w:rPr>
          <w:color w:val="000000"/>
          <w:lang w:bidi="ru-RU"/>
        </w:rPr>
        <w:t>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 (зарегистрирован в Минюсте России</w:t>
      </w:r>
      <w:proofErr w:type="gramEnd"/>
    </w:p>
    <w:p w:rsidR="00557C60" w:rsidRPr="00557C60" w:rsidRDefault="00557C60" w:rsidP="00557C60">
      <w:pPr>
        <w:pStyle w:val="40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</w:pPr>
      <w:r w:rsidRPr="00557C60">
        <w:rPr>
          <w:color w:val="000000"/>
          <w:lang w:bidi="ru-RU"/>
        </w:rPr>
        <w:t>№ 71762).</w:t>
      </w:r>
    </w:p>
    <w:p w:rsidR="00557C60" w:rsidRPr="00557C60" w:rsidRDefault="00557C60" w:rsidP="00557C60">
      <w:pPr>
        <w:pStyle w:val="40"/>
        <w:shd w:val="clear" w:color="auto" w:fill="auto"/>
        <w:spacing w:before="0"/>
        <w:ind w:firstLine="740"/>
      </w:pPr>
      <w:proofErr w:type="gramStart"/>
      <w:r w:rsidRPr="00557C60">
        <w:rPr>
          <w:color w:val="000000"/>
          <w:lang w:bidi="ru-RU"/>
        </w:rPr>
        <w:t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(зарегистрирован в Минюсте России</w:t>
      </w:r>
      <w:proofErr w:type="gramEnd"/>
    </w:p>
    <w:p w:rsidR="00557C60" w:rsidRPr="00557C60" w:rsidRDefault="00557C60" w:rsidP="00557C60">
      <w:pPr>
        <w:pStyle w:val="40"/>
        <w:numPr>
          <w:ilvl w:val="0"/>
          <w:numId w:val="3"/>
        </w:numPr>
        <w:shd w:val="clear" w:color="auto" w:fill="auto"/>
        <w:tabs>
          <w:tab w:val="left" w:pos="1076"/>
        </w:tabs>
        <w:spacing w:before="0"/>
      </w:pPr>
      <w:r w:rsidRPr="00557C60">
        <w:rPr>
          <w:color w:val="000000"/>
          <w:lang w:bidi="ru-RU"/>
        </w:rPr>
        <w:t>№ 71764).</w:t>
      </w:r>
    </w:p>
    <w:p w:rsidR="00557C60" w:rsidRPr="00557C60" w:rsidRDefault="00557C60" w:rsidP="00557C60">
      <w:pPr>
        <w:pStyle w:val="40"/>
        <w:shd w:val="clear" w:color="auto" w:fill="auto"/>
        <w:spacing w:before="0"/>
        <w:ind w:firstLine="740"/>
      </w:pPr>
      <w:proofErr w:type="gramStart"/>
      <w:r w:rsidRPr="00557C60">
        <w:rPr>
          <w:color w:val="000000"/>
          <w:lang w:bidi="ru-RU"/>
        </w:rPr>
        <w:t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России</w:t>
      </w:r>
      <w:proofErr w:type="gramEnd"/>
    </w:p>
    <w:p w:rsidR="00557C60" w:rsidRPr="00557C60" w:rsidRDefault="00557C60" w:rsidP="00557C60">
      <w:pPr>
        <w:pStyle w:val="4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</w:pPr>
      <w:r w:rsidRPr="00557C60">
        <w:rPr>
          <w:color w:val="000000"/>
          <w:lang w:bidi="ru-RU"/>
        </w:rPr>
        <w:t>№ 71763).</w:t>
      </w:r>
    </w:p>
    <w:p w:rsidR="00557C60" w:rsidRPr="00557C60" w:rsidRDefault="00557C60" w:rsidP="00557C60">
      <w:pPr>
        <w:rPr>
          <w:rFonts w:ascii="Times New Roman" w:hAnsi="Times New Roman" w:cs="Times New Roman"/>
          <w:color w:val="000000"/>
          <w:lang w:bidi="ru-RU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>___________________________________________________________________________________________</w:t>
      </w:r>
    </w:p>
    <w:p w:rsidR="00557C60" w:rsidRPr="00557C60" w:rsidRDefault="00557C60" w:rsidP="00557C60">
      <w:pPr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>«История», «Обществознание», «География» и «Основы безопасности жизнедеятельности» (среднее общее образование). Работа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будет завершена до 1 июня 2023 года.</w:t>
      </w:r>
    </w:p>
    <w:p w:rsidR="00557C60" w:rsidRPr="00557C60" w:rsidRDefault="00557C60" w:rsidP="00557C60">
      <w:pPr>
        <w:widowControl w:val="0"/>
        <w:numPr>
          <w:ilvl w:val="0"/>
          <w:numId w:val="1"/>
        </w:numPr>
        <w:tabs>
          <w:tab w:val="left" w:pos="1097"/>
        </w:tabs>
        <w:spacing w:after="0" w:line="370" w:lineRule="exact"/>
        <w:ind w:firstLine="780"/>
        <w:jc w:val="both"/>
        <w:rPr>
          <w:rFonts w:ascii="Times New Roman" w:hAnsi="Times New Roman" w:cs="Times New Roman"/>
        </w:rPr>
      </w:pPr>
      <w:r w:rsidRPr="00557C60">
        <w:rPr>
          <w:rStyle w:val="20"/>
          <w:rFonts w:eastAsiaTheme="minorEastAsia"/>
        </w:rPr>
        <w:t>Единые линейки учебников,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 также разрабатываются на федеральном уровне.</w:t>
      </w:r>
    </w:p>
    <w:p w:rsidR="00557C60" w:rsidRPr="00557C60" w:rsidRDefault="00557C60" w:rsidP="00557C60">
      <w:pPr>
        <w:ind w:firstLine="780"/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 xml:space="preserve">Приказом Министерством просвещения РФ № 858 от 21.09.2022 г. утвержден федеральный перечень учебников (далее ФПУ). В перечень вошли учебники, которые прошли государственную </w:t>
      </w:r>
      <w:r w:rsidRPr="00557C60">
        <w:rPr>
          <w:rFonts w:ascii="Times New Roman" w:hAnsi="Times New Roman" w:cs="Times New Roman"/>
          <w:color w:val="000000"/>
          <w:lang w:bidi="ru-RU"/>
        </w:rPr>
        <w:lastRenderedPageBreak/>
        <w:t xml:space="preserve">экспертизу и допущены к использованию для реализации образовательных программ. Сегодня каждый учебник проходит тщательную проверку. 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остался один учебник по предмету. В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обновленный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на единые линейки учебников в школах региона будет постепенным.</w:t>
      </w:r>
    </w:p>
    <w:p w:rsidR="00557C60" w:rsidRPr="00557C60" w:rsidRDefault="00557C60" w:rsidP="00557C60">
      <w:pPr>
        <w:widowControl w:val="0"/>
        <w:numPr>
          <w:ilvl w:val="0"/>
          <w:numId w:val="1"/>
        </w:numPr>
        <w:tabs>
          <w:tab w:val="left" w:pos="1097"/>
        </w:tabs>
        <w:spacing w:after="300" w:line="370" w:lineRule="exact"/>
        <w:ind w:firstLine="780"/>
        <w:jc w:val="both"/>
        <w:rPr>
          <w:rFonts w:ascii="Times New Roman" w:hAnsi="Times New Roman" w:cs="Times New Roman"/>
        </w:rPr>
      </w:pPr>
      <w:r w:rsidRPr="00557C60">
        <w:rPr>
          <w:rStyle w:val="20"/>
          <w:rFonts w:eastAsiaTheme="minorEastAsia"/>
        </w:rPr>
        <w:t>Единое воспитательное пространство,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 общая для всех школ программа воспитания. Сегодня Россия отстаивает традиционные ценности, которые формируют человека. Для формирования базовых ценностных ориентаций детей с 2022-2023 учебного года еженедельно проводятся уроки «Разговоры о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важном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». Поднятие флага и исполнение государственного гимна - теперь еженедельное </w:t>
      </w:r>
      <w:r w:rsidRPr="00557C60">
        <w:rPr>
          <w:rStyle w:val="22"/>
          <w:rFonts w:eastAsiaTheme="minorEastAsia"/>
        </w:rPr>
        <w:t>событие во всех школах Российской Федерации и нашего региона.</w:t>
      </w:r>
    </w:p>
    <w:p w:rsidR="00557C60" w:rsidRPr="00557C60" w:rsidRDefault="00557C60" w:rsidP="00557C60">
      <w:pPr>
        <w:pStyle w:val="30"/>
        <w:shd w:val="clear" w:color="auto" w:fill="auto"/>
        <w:spacing w:after="304" w:line="370" w:lineRule="exact"/>
        <w:ind w:firstLine="780"/>
        <w:jc w:val="both"/>
      </w:pPr>
      <w:r w:rsidRPr="00557C60">
        <w:rPr>
          <w:color w:val="000000"/>
          <w:lang w:bidi="ru-RU"/>
        </w:rPr>
        <w:t xml:space="preserve"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</w:t>
      </w:r>
      <w:r w:rsidRPr="00557C60">
        <w:rPr>
          <w:rStyle w:val="31"/>
        </w:rPr>
        <w:t xml:space="preserve">(далее - обновленный ФГОС СОО). С 1 сентября 2023 года </w:t>
      </w:r>
      <w:proofErr w:type="gramStart"/>
      <w:r w:rsidRPr="00557C60">
        <w:rPr>
          <w:rStyle w:val="31"/>
        </w:rPr>
        <w:t>обучающиеся</w:t>
      </w:r>
      <w:proofErr w:type="gramEnd"/>
      <w:r w:rsidRPr="00557C60">
        <w:rPr>
          <w:rStyle w:val="31"/>
        </w:rPr>
        <w:t xml:space="preserve"> 10 классов российских школ переходят на обновленный ФГОС СОО.</w:t>
      </w:r>
    </w:p>
    <w:p w:rsidR="00557C60" w:rsidRPr="00557C60" w:rsidRDefault="001D6097" w:rsidP="001D6097">
      <w:pPr>
        <w:pStyle w:val="30"/>
        <w:shd w:val="clear" w:color="auto" w:fill="auto"/>
        <w:spacing w:after="20" w:line="280" w:lineRule="exact"/>
        <w:ind w:firstLine="740"/>
        <w:jc w:val="both"/>
      </w:pPr>
      <w:proofErr w:type="gramStart"/>
      <w:r>
        <w:rPr>
          <w:color w:val="000000"/>
          <w:lang w:bidi="ru-RU"/>
        </w:rPr>
        <w:t>О</w:t>
      </w:r>
      <w:r w:rsidR="00557C60" w:rsidRPr="00557C60">
        <w:rPr>
          <w:color w:val="000000"/>
          <w:lang w:bidi="ru-RU"/>
        </w:rPr>
        <w:t>бновленный</w:t>
      </w:r>
      <w:proofErr w:type="gramEnd"/>
      <w:r w:rsidR="00557C60" w:rsidRPr="00557C60">
        <w:rPr>
          <w:color w:val="000000"/>
          <w:lang w:bidi="ru-RU"/>
        </w:rPr>
        <w:t xml:space="preserve"> ФГОС СОО не имеет</w:t>
      </w:r>
      <w:r>
        <w:rPr>
          <w:color w:val="000000"/>
          <w:lang w:bidi="ru-RU"/>
        </w:rPr>
        <w:t xml:space="preserve"> </w:t>
      </w:r>
      <w:r w:rsidR="00557C60" w:rsidRPr="00557C60">
        <w:rPr>
          <w:rStyle w:val="21"/>
          <w:rFonts w:eastAsiaTheme="minorEastAsia"/>
        </w:rPr>
        <w:t xml:space="preserve">принципиальных отличий </w:t>
      </w:r>
      <w:r w:rsidR="00557C60" w:rsidRPr="00557C60">
        <w:rPr>
          <w:color w:val="000000"/>
          <w:lang w:bidi="ru-RU"/>
        </w:rPr>
        <w:t>от действующего в настоящее время ФГОС СОО 2012 года.</w:t>
      </w:r>
    </w:p>
    <w:p w:rsidR="00557C60" w:rsidRPr="00557C60" w:rsidRDefault="00557C60" w:rsidP="001D6097">
      <w:pPr>
        <w:tabs>
          <w:tab w:val="left" w:pos="2396"/>
        </w:tabs>
        <w:ind w:firstLine="740"/>
        <w:rPr>
          <w:rFonts w:ascii="Times New Roman" w:hAnsi="Times New Roman" w:cs="Times New Roman"/>
        </w:rPr>
      </w:pPr>
      <w:r w:rsidRPr="00557C60">
        <w:rPr>
          <w:rStyle w:val="20"/>
          <w:rFonts w:eastAsiaTheme="minorEastAsia"/>
        </w:rPr>
        <w:t>Во-первых</w:t>
      </w:r>
      <w:r w:rsidRPr="00557C60">
        <w:rPr>
          <w:rFonts w:ascii="Times New Roman" w:hAnsi="Times New Roman" w:cs="Times New Roman"/>
          <w:color w:val="000000"/>
          <w:lang w:bidi="ru-RU"/>
        </w:rPr>
        <w:t>:</w:t>
      </w:r>
      <w:r w:rsidRPr="00557C60">
        <w:rPr>
          <w:rFonts w:ascii="Times New Roman" w:hAnsi="Times New Roman" w:cs="Times New Roman"/>
          <w:color w:val="000000"/>
          <w:lang w:bidi="ru-RU"/>
        </w:rPr>
        <w:tab/>
        <w:t>Основой организации образовательной деятельности в</w:t>
      </w:r>
      <w:r w:rsidR="001D6097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соответствии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с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обновленным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ФГОС СОО </w:t>
      </w:r>
      <w:r w:rsidRPr="00557C60">
        <w:rPr>
          <w:rStyle w:val="21"/>
          <w:rFonts w:eastAsiaTheme="minorEastAsia"/>
        </w:rPr>
        <w:t xml:space="preserve">остается </w:t>
      </w:r>
      <w:proofErr w:type="spellStart"/>
      <w:r w:rsidRPr="00557C60">
        <w:rPr>
          <w:rStyle w:val="21"/>
          <w:rFonts w:eastAsiaTheme="minorEastAsia"/>
        </w:rPr>
        <w:t>системно-деятельностный</w:t>
      </w:r>
      <w:proofErr w:type="spellEnd"/>
      <w:r w:rsidRPr="00557C60">
        <w:rPr>
          <w:rStyle w:val="21"/>
          <w:rFonts w:eastAsiaTheme="minorEastAsia"/>
        </w:rPr>
        <w:t xml:space="preserve"> подход, </w:t>
      </w:r>
      <w:r w:rsidRPr="00557C60">
        <w:rPr>
          <w:rFonts w:ascii="Times New Roman" w:hAnsi="Times New Roman" w:cs="Times New Roman"/>
          <w:color w:val="000000"/>
          <w:lang w:bidi="ru-RU"/>
        </w:rPr>
        <w:t>ориентирующий учителей на создание условий, инициирующих активную деятельность обучающихся на уроках.</w:t>
      </w:r>
    </w:p>
    <w:p w:rsidR="00557C60" w:rsidRPr="00557C60" w:rsidRDefault="00557C60" w:rsidP="00557C60">
      <w:pPr>
        <w:spacing w:after="180"/>
        <w:ind w:firstLine="740"/>
        <w:rPr>
          <w:rFonts w:ascii="Times New Roman" w:hAnsi="Times New Roman" w:cs="Times New Roman"/>
        </w:rPr>
      </w:pPr>
      <w:r w:rsidRPr="00557C60">
        <w:rPr>
          <w:rStyle w:val="20"/>
          <w:rFonts w:eastAsiaTheme="minorEastAsia"/>
        </w:rPr>
        <w:t>Во-вторых: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 xml:space="preserve">В обновленном ФГОС СОО </w:t>
      </w:r>
      <w:r w:rsidRPr="00557C60">
        <w:rPr>
          <w:rStyle w:val="21"/>
          <w:rFonts w:eastAsiaTheme="minorEastAsia"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 w:rsidRPr="00557C60">
        <w:rPr>
          <w:rFonts w:ascii="Times New Roman" w:hAnsi="Times New Roman" w:cs="Times New Roman"/>
          <w:color w:val="000000"/>
          <w:lang w:bidi="ru-RU"/>
        </w:rPr>
        <w:t>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Родители по-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прежнему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смогут принимать участие в формировании вариативной части основной образовательной программы среднего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</w:p>
    <w:p w:rsidR="00557C60" w:rsidRPr="00557C60" w:rsidRDefault="00557C60" w:rsidP="00557C60">
      <w:pPr>
        <w:spacing w:after="180"/>
        <w:ind w:firstLine="740"/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 xml:space="preserve"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</w:t>
      </w:r>
      <w:r w:rsidRPr="00557C60">
        <w:rPr>
          <w:rStyle w:val="21"/>
          <w:rFonts w:eastAsiaTheme="minorEastAsia"/>
        </w:rPr>
        <w:t>вариативная часть образовательной программы среднего общего образования включает курсы внеурочной деятельности</w:t>
      </w:r>
      <w:r w:rsidRPr="00557C60">
        <w:rPr>
          <w:rFonts w:ascii="Times New Roman" w:hAnsi="Times New Roman" w:cs="Times New Roman"/>
          <w:color w:val="000000"/>
          <w:lang w:bidi="ru-RU"/>
        </w:rPr>
        <w:t>.</w:t>
      </w:r>
    </w:p>
    <w:p w:rsidR="00557C60" w:rsidRPr="00557C60" w:rsidRDefault="00557C60" w:rsidP="00557C60">
      <w:pPr>
        <w:spacing w:after="180"/>
        <w:ind w:firstLine="740"/>
        <w:rPr>
          <w:rFonts w:ascii="Times New Roman" w:hAnsi="Times New Roman" w:cs="Times New Roman"/>
        </w:rPr>
      </w:pPr>
      <w:r w:rsidRPr="00557C60">
        <w:rPr>
          <w:rStyle w:val="20"/>
          <w:rFonts w:eastAsiaTheme="minorEastAsia"/>
        </w:rPr>
        <w:t>В-третьих: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 Структура требований к результатам реализации основной образовательной программы среднего общего образования также </w:t>
      </w:r>
      <w:r w:rsidRPr="00557C60">
        <w:rPr>
          <w:rStyle w:val="21"/>
          <w:rFonts w:eastAsiaTheme="minorEastAsia"/>
        </w:rPr>
        <w:t xml:space="preserve">остается неизменной и состоит из групп требований к предметным, </w:t>
      </w:r>
      <w:proofErr w:type="spellStart"/>
      <w:r w:rsidRPr="00557C60">
        <w:rPr>
          <w:rStyle w:val="21"/>
          <w:rFonts w:eastAsiaTheme="minorEastAsia"/>
        </w:rPr>
        <w:t>метапредметным</w:t>
      </w:r>
      <w:proofErr w:type="spellEnd"/>
      <w:r w:rsidRPr="00557C60">
        <w:rPr>
          <w:rStyle w:val="21"/>
          <w:rFonts w:eastAsiaTheme="minorEastAsia"/>
        </w:rPr>
        <w:t xml:space="preserve"> и личностным результатам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. В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обновленном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ФГОС СОО остается неизменным положение, обусловливающее использование проектной деятельности для достижения комплексных образовательных результатов; усиливаются аспекты </w:t>
      </w:r>
      <w:r w:rsidRPr="00557C60">
        <w:rPr>
          <w:rFonts w:ascii="Times New Roman" w:hAnsi="Times New Roman" w:cs="Times New Roman"/>
          <w:color w:val="000000"/>
          <w:lang w:bidi="ru-RU"/>
        </w:rPr>
        <w:lastRenderedPageBreak/>
        <w:t>применения знаний и умений в реальных жизненных ситуациях, отражающих еще один значимый образовательный результат - функциональную грамотность школьников.</w:t>
      </w:r>
    </w:p>
    <w:p w:rsidR="00557C60" w:rsidRPr="00557C60" w:rsidRDefault="00557C60" w:rsidP="00557C60">
      <w:pPr>
        <w:ind w:firstLine="740"/>
        <w:rPr>
          <w:rFonts w:ascii="Times New Roman" w:hAnsi="Times New Roman" w:cs="Times New Roman"/>
        </w:rPr>
      </w:pPr>
      <w:r w:rsidRPr="00557C60">
        <w:rPr>
          <w:rStyle w:val="20"/>
          <w:rFonts w:eastAsiaTheme="minorEastAsia"/>
        </w:rPr>
        <w:t>В-четвертых: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57C60">
        <w:rPr>
          <w:rStyle w:val="21"/>
          <w:rFonts w:eastAsiaTheme="minorEastAsia"/>
        </w:rPr>
        <w:t xml:space="preserve">государственная итоговая аттестация 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(далее - ГИА) будет проходить в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привычной форме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Единого государственного экзамена (далее - ЕГЭ).</w:t>
      </w:r>
    </w:p>
    <w:p w:rsidR="00557C60" w:rsidRPr="00557C60" w:rsidRDefault="00557C60" w:rsidP="00557C60">
      <w:pPr>
        <w:pStyle w:val="10"/>
        <w:keepNext/>
        <w:keepLines/>
        <w:shd w:val="clear" w:color="auto" w:fill="auto"/>
        <w:spacing w:after="330" w:line="280" w:lineRule="exact"/>
        <w:ind w:right="20"/>
      </w:pPr>
      <w:bookmarkStart w:id="1" w:name="bookmark3"/>
      <w:r w:rsidRPr="00557C60">
        <w:rPr>
          <w:color w:val="000000"/>
          <w:lang w:bidi="ru-RU"/>
        </w:rPr>
        <w:t>Основные изменения обновленного ФГОС СОО-2022 года</w:t>
      </w:r>
      <w:bookmarkEnd w:id="1"/>
    </w:p>
    <w:p w:rsidR="00557C60" w:rsidRPr="00557C60" w:rsidRDefault="00557C60" w:rsidP="00557C60">
      <w:pPr>
        <w:spacing w:after="180"/>
        <w:ind w:firstLine="780"/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 xml:space="preserve">Основные изменения обновленного ФГОС СОО связаны </w:t>
      </w:r>
      <w:r w:rsidRPr="00557C60">
        <w:rPr>
          <w:rStyle w:val="21"/>
          <w:rFonts w:eastAsiaTheme="minorEastAsia"/>
        </w:rPr>
        <w:t xml:space="preserve">с детализацией требований к результатам 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(личностным, </w:t>
      </w:r>
      <w:proofErr w:type="spellStart"/>
      <w:r w:rsidRPr="00557C60">
        <w:rPr>
          <w:rFonts w:ascii="Times New Roman" w:hAnsi="Times New Roman" w:cs="Times New Roman"/>
          <w:color w:val="000000"/>
          <w:lang w:bidi="ru-RU"/>
        </w:rPr>
        <w:t>метапредметным</w:t>
      </w:r>
      <w:proofErr w:type="spellEnd"/>
      <w:r w:rsidRPr="00557C60">
        <w:rPr>
          <w:rFonts w:ascii="Times New Roman" w:hAnsi="Times New Roman" w:cs="Times New Roman"/>
          <w:color w:val="000000"/>
          <w:lang w:bidi="ru-RU"/>
        </w:rPr>
        <w:t xml:space="preserve"> и предметным) </w:t>
      </w:r>
      <w:r w:rsidRPr="00557C60">
        <w:rPr>
          <w:rStyle w:val="21"/>
          <w:rFonts w:eastAsiaTheme="minorEastAsia"/>
        </w:rPr>
        <w:t>и условиям реализации основной образовательной программы основного общего образования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. В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обновлённых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ФГОС </w:t>
      </w:r>
      <w:r w:rsidRPr="00557C60">
        <w:rPr>
          <w:rStyle w:val="21"/>
          <w:rFonts w:eastAsiaTheme="minorEastAsia"/>
        </w:rPr>
        <w:t xml:space="preserve">сформулированы максимально конкретные требования ко всем учебным предметам 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с 10 по 11 классы, позволяющие ответить на вопросы: что конкретно школьник будет знать, чем овладеет и что освоит. </w:t>
      </w:r>
      <w:r w:rsidRPr="00557C60">
        <w:rPr>
          <w:rStyle w:val="23"/>
          <w:rFonts w:eastAsiaTheme="minorEastAsia"/>
        </w:rPr>
        <w:t xml:space="preserve">Требования к предметным результатам обучения </w:t>
      </w:r>
      <w:r w:rsidRPr="00557C60">
        <w:rPr>
          <w:rStyle w:val="21"/>
          <w:rFonts w:eastAsiaTheme="minorEastAsia"/>
        </w:rPr>
        <w:t xml:space="preserve">систематизированы для изучения каждого учебного предмета 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и дают </w:t>
      </w:r>
      <w:r w:rsidRPr="00557C60">
        <w:rPr>
          <w:rStyle w:val="21"/>
          <w:rFonts w:eastAsiaTheme="minorEastAsia"/>
        </w:rPr>
        <w:t xml:space="preserve">четкие ориентиры в соответствии с ФООП, </w:t>
      </w:r>
      <w:r w:rsidRPr="00557C60">
        <w:rPr>
          <w:rFonts w:ascii="Times New Roman" w:hAnsi="Times New Roman" w:cs="Times New Roman"/>
          <w:color w:val="000000"/>
          <w:lang w:bidi="ru-RU"/>
        </w:rPr>
        <w:t>единые подходы для оценки качества образования учителем при освоении учебной программы в каждом классе и проведении государственной итоговой аттестации в 11-м классе.</w:t>
      </w:r>
    </w:p>
    <w:p w:rsidR="00557C60" w:rsidRPr="00557C60" w:rsidRDefault="00557C60" w:rsidP="00557C60">
      <w:pPr>
        <w:spacing w:after="180"/>
        <w:ind w:firstLine="780"/>
        <w:rPr>
          <w:rFonts w:ascii="Times New Roman" w:hAnsi="Times New Roman" w:cs="Times New Roman"/>
        </w:rPr>
      </w:pPr>
      <w:r w:rsidRPr="00557C60">
        <w:rPr>
          <w:rStyle w:val="21"/>
          <w:rFonts w:eastAsiaTheme="minorEastAsia"/>
        </w:rPr>
        <w:t>Изменения коснулись списка обязательных учебных предметов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. Теперь их 13 (раньше было 11).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Из перечня обязательных учебных предметов исключили такие предметы, как «Право», «Россия в мире», «Экономика», «Астрономия», «Естествознание» и «Экология».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Теперь это темы в содержании учебных предметов «Физика», «Обществознание», «Биология» По учебному предмету «Математика» (для базового и углубленного уровня) включен обязательный курс по выбору «Алгебра и начала математического анализа», «Геометрия», «Вероятность и статистика».</w:t>
      </w:r>
    </w:p>
    <w:p w:rsidR="00557C60" w:rsidRPr="00557C60" w:rsidRDefault="00557C60" w:rsidP="00557C60">
      <w:pPr>
        <w:tabs>
          <w:tab w:val="left" w:pos="3024"/>
        </w:tabs>
        <w:ind w:firstLine="780"/>
        <w:rPr>
          <w:rFonts w:ascii="Times New Roman" w:hAnsi="Times New Roman" w:cs="Times New Roman"/>
          <w:b/>
          <w:i/>
          <w:sz w:val="28"/>
          <w:szCs w:val="28"/>
        </w:rPr>
      </w:pPr>
      <w:r w:rsidRPr="00557C60">
        <w:rPr>
          <w:rStyle w:val="21"/>
          <w:rFonts w:eastAsiaTheme="minorEastAsia"/>
        </w:rPr>
        <w:t xml:space="preserve">Профильное обучение. 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Организация, осуществляющая образовательную деятельность, обеспечивает реализацию учебных планов одного или нескольких профилей обучения: </w:t>
      </w:r>
      <w:proofErr w:type="spellStart"/>
      <w:proofErr w:type="gramStart"/>
      <w:r w:rsidRPr="00557C60">
        <w:rPr>
          <w:rStyle w:val="20"/>
          <w:rFonts w:eastAsiaTheme="minorEastAsia"/>
        </w:rPr>
        <w:t>естественно-научного</w:t>
      </w:r>
      <w:proofErr w:type="spellEnd"/>
      <w:proofErr w:type="gramEnd"/>
      <w:r w:rsidRPr="00557C60">
        <w:rPr>
          <w:rStyle w:val="20"/>
          <w:rFonts w:eastAsiaTheme="minorEastAsia"/>
        </w:rPr>
        <w:t>, гуманитарного, социально</w:t>
      </w:r>
      <w:r w:rsidRPr="00557C60">
        <w:rPr>
          <w:rStyle w:val="20"/>
          <w:rFonts w:eastAsiaTheme="minorEastAsia"/>
        </w:rPr>
        <w:softHyphen/>
        <w:t>-</w:t>
      </w:r>
      <w:r w:rsidRPr="00557C60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экономического, технологического, универсального.</w:t>
      </w:r>
    </w:p>
    <w:p w:rsidR="00557C60" w:rsidRPr="00557C60" w:rsidRDefault="00557C60" w:rsidP="00557C60">
      <w:pPr>
        <w:spacing w:after="180"/>
        <w:ind w:firstLine="780"/>
        <w:rPr>
          <w:rFonts w:ascii="Times New Roman" w:hAnsi="Times New Roman" w:cs="Times New Roman"/>
        </w:rPr>
      </w:pP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В учебный план каждого профиля включены обязательные для изучения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жизнедеятельности»).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Обучающиеся в 10-11 классах осваивают </w:t>
      </w:r>
      <w:r w:rsidRPr="00557C60">
        <w:rPr>
          <w:rStyle w:val="20"/>
          <w:rFonts w:eastAsiaTheme="minorEastAsia"/>
        </w:rPr>
        <w:t>не менее 2 учебных предметов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 учебного плана на углубленном уровне в соответствии с выбранным профилем, остальные предметы учебного плана осваиваются на базовом уровне.</w:t>
      </w:r>
    </w:p>
    <w:p w:rsidR="00557C60" w:rsidRPr="00557C60" w:rsidRDefault="00557C60" w:rsidP="00557C60">
      <w:pPr>
        <w:spacing w:after="180"/>
        <w:ind w:firstLine="780"/>
        <w:rPr>
          <w:rFonts w:ascii="Times New Roman" w:hAnsi="Times New Roman" w:cs="Times New Roman"/>
        </w:rPr>
      </w:pPr>
      <w:r w:rsidRPr="00557C60">
        <w:rPr>
          <w:rStyle w:val="21"/>
          <w:rFonts w:eastAsiaTheme="minorEastAsia"/>
        </w:rPr>
        <w:t xml:space="preserve">Базовый уровень 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определяет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предмета. Он обязателен при изучении любой предметной области, входящей в учебный план на уровне СОО.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 xml:space="preserve">Предметные результаты освоения ФООП СОО для учебных предметов на </w:t>
      </w:r>
      <w:r w:rsidRPr="00557C60">
        <w:rPr>
          <w:rStyle w:val="21"/>
          <w:rFonts w:eastAsiaTheme="minorEastAsia"/>
        </w:rPr>
        <w:t xml:space="preserve">углубленном уровне </w:t>
      </w:r>
      <w:r w:rsidRPr="00557C60">
        <w:rPr>
          <w:rFonts w:ascii="Times New Roman" w:hAnsi="Times New Roman" w:cs="Times New Roman"/>
          <w:color w:val="000000"/>
          <w:lang w:bidi="ru-RU"/>
        </w:rPr>
        <w:t>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Углубленный уровень изучения возможен по предметам «Литература», «Иностранный язык», «История», «Обществознание», «География», «Математика», «Информатика», «Физика», «Химия», «Биология» в зависимости от выбранного профиля обучения.</w:t>
      </w:r>
      <w:proofErr w:type="gramEnd"/>
    </w:p>
    <w:p w:rsidR="00557C60" w:rsidRPr="00557C60" w:rsidRDefault="00557C60" w:rsidP="00557C60">
      <w:pPr>
        <w:spacing w:after="180"/>
        <w:ind w:firstLine="740"/>
        <w:rPr>
          <w:rFonts w:ascii="Times New Roman" w:hAnsi="Times New Roman" w:cs="Times New Roman"/>
        </w:rPr>
      </w:pP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lastRenderedPageBreak/>
        <w:t>При реализации образовательной программы в 10-11 -</w:t>
      </w:r>
      <w:proofErr w:type="spellStart"/>
      <w:r w:rsidRPr="00557C60">
        <w:rPr>
          <w:rFonts w:ascii="Times New Roman" w:hAnsi="Times New Roman" w:cs="Times New Roman"/>
          <w:color w:val="000000"/>
          <w:lang w:bidi="ru-RU"/>
        </w:rPr>
        <w:t>х</w:t>
      </w:r>
      <w:proofErr w:type="spellEnd"/>
      <w:r w:rsidRPr="00557C60">
        <w:rPr>
          <w:rFonts w:ascii="Times New Roman" w:hAnsi="Times New Roman" w:cs="Times New Roman"/>
          <w:color w:val="000000"/>
          <w:lang w:bidi="ru-RU"/>
        </w:rPr>
        <w:t xml:space="preserve"> классах в школе для учеников </w:t>
      </w:r>
      <w:r w:rsidRPr="00557C60">
        <w:rPr>
          <w:rStyle w:val="21"/>
          <w:rFonts w:eastAsiaTheme="minorEastAsia"/>
        </w:rPr>
        <w:t xml:space="preserve">будут созданы условия, обеспечивающие возможность развития функциональной грамотности 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(способности решать учебные задачи и жизненные проблемные ситуации на основе сформированных предметных, </w:t>
      </w:r>
      <w:proofErr w:type="spellStart"/>
      <w:r w:rsidRPr="00557C60">
        <w:rPr>
          <w:rFonts w:ascii="Times New Roman" w:hAnsi="Times New Roman" w:cs="Times New Roman"/>
          <w:color w:val="000000"/>
          <w:lang w:bidi="ru-RU"/>
        </w:rPr>
        <w:t>метапредметных</w:t>
      </w:r>
      <w:proofErr w:type="spellEnd"/>
      <w:r w:rsidRPr="00557C60">
        <w:rPr>
          <w:rFonts w:ascii="Times New Roman" w:hAnsi="Times New Roman" w:cs="Times New Roman"/>
          <w:color w:val="000000"/>
          <w:lang w:bidi="ru-RU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  <w:proofErr w:type="gramEnd"/>
    </w:p>
    <w:p w:rsidR="00557C60" w:rsidRPr="00557C60" w:rsidRDefault="00557C60" w:rsidP="00557C60">
      <w:pPr>
        <w:spacing w:after="180"/>
        <w:ind w:firstLine="740"/>
        <w:rPr>
          <w:rFonts w:ascii="Times New Roman" w:hAnsi="Times New Roman" w:cs="Times New Roman"/>
        </w:rPr>
      </w:pPr>
      <w:proofErr w:type="gramStart"/>
      <w:r w:rsidRPr="00557C60">
        <w:rPr>
          <w:rStyle w:val="21"/>
          <w:rFonts w:eastAsiaTheme="minorEastAsia"/>
        </w:rPr>
        <w:t xml:space="preserve">Уточнено количество учебных занятий </w:t>
      </w:r>
      <w:r w:rsidRPr="00557C60">
        <w:rPr>
          <w:rFonts w:ascii="Times New Roman" w:hAnsi="Times New Roman" w:cs="Times New Roman"/>
          <w:color w:val="000000"/>
          <w:lang w:bidi="ru-RU"/>
        </w:rPr>
        <w:t>(за 2 года на одного обучающегося - не менее 2170 часов и не более 2516 часов (не более 37 часов в неделю).</w:t>
      </w:r>
      <w:proofErr w:type="gramEnd"/>
    </w:p>
    <w:p w:rsidR="00557C60" w:rsidRPr="00557C60" w:rsidRDefault="00557C60" w:rsidP="00557C60">
      <w:pPr>
        <w:spacing w:after="180"/>
        <w:ind w:firstLine="740"/>
        <w:rPr>
          <w:rFonts w:ascii="Times New Roman" w:hAnsi="Times New Roman" w:cs="Times New Roman"/>
        </w:rPr>
      </w:pPr>
      <w:r w:rsidRPr="00557C60">
        <w:rPr>
          <w:rStyle w:val="21"/>
          <w:rFonts w:eastAsiaTheme="minorEastAsia"/>
        </w:rPr>
        <w:t xml:space="preserve">Изучение родного языка и родной литературы осуществляется по заявлениям </w:t>
      </w:r>
      <w:r w:rsidRPr="00557C60">
        <w:rPr>
          <w:rFonts w:ascii="Times New Roman" w:hAnsi="Times New Roman" w:cs="Times New Roman"/>
          <w:color w:val="000000"/>
          <w:lang w:bidi="ru-RU"/>
        </w:rPr>
        <w:t>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557C60" w:rsidRPr="00557C60" w:rsidRDefault="00557C60" w:rsidP="00557C60">
      <w:pPr>
        <w:spacing w:after="180"/>
        <w:ind w:firstLine="740"/>
        <w:rPr>
          <w:rFonts w:ascii="Times New Roman" w:hAnsi="Times New Roman" w:cs="Times New Roman"/>
        </w:rPr>
      </w:pPr>
      <w:r w:rsidRPr="00557C60">
        <w:rPr>
          <w:rStyle w:val="21"/>
          <w:rFonts w:eastAsiaTheme="minorEastAsia"/>
        </w:rPr>
        <w:t xml:space="preserve">Второй иностранный язык перестал быть обязательным. </w:t>
      </w:r>
      <w:r w:rsidRPr="00557C60">
        <w:rPr>
          <w:rFonts w:ascii="Times New Roman" w:hAnsi="Times New Roman" w:cs="Times New Roman"/>
          <w:color w:val="000000"/>
          <w:lang w:bidi="ru-RU"/>
        </w:rP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</w:t>
      </w:r>
    </w:p>
    <w:p w:rsidR="00557C60" w:rsidRPr="00557C60" w:rsidRDefault="00557C60" w:rsidP="00557C60">
      <w:pPr>
        <w:spacing w:after="176"/>
        <w:ind w:firstLine="740"/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 xml:space="preserve">В учебные планы могут быть включены </w:t>
      </w:r>
      <w:r w:rsidRPr="00557C60">
        <w:rPr>
          <w:rStyle w:val="21"/>
          <w:rFonts w:eastAsiaTheme="minorEastAsia"/>
        </w:rPr>
        <w:t>дополнительные учебные предметы, элективные курсы</w:t>
      </w:r>
      <w:r w:rsidRPr="00557C60">
        <w:rPr>
          <w:rFonts w:ascii="Times New Roman" w:hAnsi="Times New Roman" w:cs="Times New Roman"/>
          <w:color w:val="000000"/>
          <w:lang w:bidi="ru-RU"/>
        </w:rPr>
        <w:t xml:space="preserve">, предлагаемые организацией, осуществляющей образовательную деятельность в соответствии с избранным в общеобразовательной организации профилем обучения и интересами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обучающихся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>.</w:t>
      </w:r>
    </w:p>
    <w:p w:rsidR="00557C60" w:rsidRPr="00557C60" w:rsidRDefault="00557C60" w:rsidP="00557C60">
      <w:pPr>
        <w:spacing w:after="188" w:line="374" w:lineRule="exact"/>
        <w:ind w:firstLine="740"/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 xml:space="preserve">В учебном плане предусмотрено выполнение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обучающимися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57C60">
        <w:rPr>
          <w:rStyle w:val="21"/>
          <w:rFonts w:eastAsiaTheme="minorEastAsia"/>
        </w:rPr>
        <w:t>индивидуального проекта.</w:t>
      </w:r>
    </w:p>
    <w:p w:rsidR="00557C60" w:rsidRPr="00557C60" w:rsidRDefault="00557C60" w:rsidP="00557C60">
      <w:pPr>
        <w:spacing w:after="308" w:line="365" w:lineRule="exact"/>
        <w:ind w:firstLine="740"/>
        <w:rPr>
          <w:rFonts w:ascii="Times New Roman" w:hAnsi="Times New Roman" w:cs="Times New Roman"/>
        </w:rPr>
      </w:pPr>
      <w:r w:rsidRPr="00557C60">
        <w:rPr>
          <w:rFonts w:ascii="Times New Roman" w:hAnsi="Times New Roman" w:cs="Times New Roman"/>
          <w:color w:val="000000"/>
          <w:lang w:bidi="ru-RU"/>
        </w:rPr>
        <w:t xml:space="preserve">Таким образом, </w:t>
      </w:r>
      <w:proofErr w:type="gramStart"/>
      <w:r w:rsidRPr="00557C60">
        <w:rPr>
          <w:rFonts w:ascii="Times New Roman" w:hAnsi="Times New Roman" w:cs="Times New Roman"/>
          <w:color w:val="000000"/>
          <w:lang w:bidi="ru-RU"/>
        </w:rPr>
        <w:t>обновленный</w:t>
      </w:r>
      <w:proofErr w:type="gramEnd"/>
      <w:r w:rsidRPr="00557C60">
        <w:rPr>
          <w:rFonts w:ascii="Times New Roman" w:hAnsi="Times New Roman" w:cs="Times New Roman"/>
          <w:color w:val="000000"/>
          <w:lang w:bidi="ru-RU"/>
        </w:rPr>
        <w:t xml:space="preserve"> ФГОС СОО дает возможность создания и реализации благоприятных условий для обучения школьников, деятельности учителя и позволяет улучшить взаимодействие родителей, педагогов и детей. Единое учебное содержание, точные и конкретно сформулированные образовательные результаты направлены на обеспечение качественного образования, формирование единого образовательного пространства нашего региона и страны в целом.</w:t>
      </w:r>
    </w:p>
    <w:sectPr w:rsidR="00557C60" w:rsidRPr="00557C60" w:rsidSect="00462359">
      <w:pgSz w:w="11900" w:h="16840"/>
      <w:pgMar w:top="1157" w:right="806" w:bottom="567" w:left="10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01D"/>
    <w:multiLevelType w:val="multilevel"/>
    <w:tmpl w:val="E85E2316"/>
    <w:lvl w:ilvl="0">
      <w:start w:val="2022"/>
      <w:numFmt w:val="decimal"/>
      <w:lvlText w:val="22.1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8B6A30"/>
    <w:multiLevelType w:val="multilevel"/>
    <w:tmpl w:val="4386E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E5EC1"/>
    <w:multiLevelType w:val="multilevel"/>
    <w:tmpl w:val="A4608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6615E9"/>
    <w:multiLevelType w:val="multilevel"/>
    <w:tmpl w:val="9A0EB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71789A"/>
    <w:multiLevelType w:val="multilevel"/>
    <w:tmpl w:val="0E7E5C22"/>
    <w:lvl w:ilvl="0">
      <w:start w:val="2022"/>
      <w:numFmt w:val="decimal"/>
      <w:lvlText w:val="22.1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E5413"/>
    <w:multiLevelType w:val="multilevel"/>
    <w:tmpl w:val="4F5E1A66"/>
    <w:lvl w:ilvl="0">
      <w:start w:val="2022"/>
      <w:numFmt w:val="decimal"/>
      <w:lvlText w:val="22.1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57C60"/>
    <w:rsid w:val="001D6097"/>
    <w:rsid w:val="002A046C"/>
    <w:rsid w:val="00557C60"/>
    <w:rsid w:val="00B2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7C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7C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557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;Курсив"/>
    <w:basedOn w:val="2"/>
    <w:rsid w:val="00557C6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57C6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57C6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 + Курсив"/>
    <w:basedOn w:val="2"/>
    <w:rsid w:val="00557C6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557C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557C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57C6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57C6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57C60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57C6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57C60"/>
    <w:pPr>
      <w:widowControl w:val="0"/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557C60"/>
    <w:pPr>
      <w:widowControl w:val="0"/>
      <w:shd w:val="clear" w:color="auto" w:fill="FFFFFF"/>
      <w:spacing w:after="180"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557C60"/>
    <w:pPr>
      <w:widowControl w:val="0"/>
      <w:shd w:val="clear" w:color="auto" w:fill="FFFFFF"/>
      <w:spacing w:before="300" w:after="300"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2023-04-20T08:52:00Z</dcterms:created>
  <dcterms:modified xsi:type="dcterms:W3CDTF">2023-04-20T12:44:00Z</dcterms:modified>
</cp:coreProperties>
</file>